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xml:space="preserve">, hogy egyszerre két </w:t>
      </w:r>
      <w:r w:rsidR="003C7E67">
        <w:t>mások elől rejtett</w:t>
      </w:r>
      <w:r w:rsidRPr="005F17FD">
        <w:t xml:space="preserve"> projekten dolgozhatunk, a többibe a</w:t>
      </w:r>
      <w:r>
        <w:t>z</w:t>
      </w:r>
      <w:r w:rsidRPr="005F17FD">
        <w:t xml:space="preserve"> összes felhasználónak </w:t>
      </w:r>
      <w:r w:rsidR="003C7E67">
        <w:t>olvasási</w:t>
      </w:r>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analóg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w:t>
      </w:r>
      <w:r w:rsidR="003C7E67">
        <w:t xml:space="preserve">le tudtam </w:t>
      </w:r>
      <w:r>
        <w:t>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w:t>
      </w:r>
      <w:r w:rsidR="003C7E67">
        <w:t>terveztem</w:t>
      </w:r>
      <w:r>
        <w:t xml:space="preserve">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inicializálásához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w:t>
      </w:r>
      <w:proofErr w:type="spellStart"/>
      <w:r w:rsidR="003C7E67" w:rsidRPr="0017232E">
        <w:t>STMicroelectronics</w:t>
      </w:r>
      <w:proofErr w:type="spellEnd"/>
      <w:r w:rsidR="002A2A48">
        <w:t xml:space="preserve"> által gyártott mikrokontrollerre t</w:t>
      </w:r>
      <w:r w:rsidR="003C7E67">
        <w:t xml:space="preserve">örténő fejlesztést, </w:t>
      </w:r>
      <w:proofErr w:type="spellStart"/>
      <w:r w:rsidR="003C7E67">
        <w:t>debuggolást</w:t>
      </w:r>
      <w:proofErr w:type="spellEnd"/>
      <w:r w:rsidR="003C7E67">
        <w:t>, használata egyszerű.</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Műterhelés – Aktív, passzív – előnyök, hátrányok, megvalósítások, problémák, miért ezt választottam</w:t>
      </w:r>
    </w:p>
    <w:p w:rsidR="0006420B" w:rsidRDefault="0006420B" w:rsidP="0006420B">
      <w:pPr>
        <w:pStyle w:val="Heading1"/>
      </w:pPr>
      <w:r>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w:t>
      </w:r>
      <w:r w:rsidR="00846DF6">
        <w:t xml:space="preserve"> DAC-ok segítségével</w:t>
      </w:r>
      <w:r>
        <w:t>, ezzel valósítva meg a műterhelést.</w:t>
      </w:r>
    </w:p>
    <w:p w:rsidR="00A178A0" w:rsidRDefault="00A178A0" w:rsidP="00A178A0">
      <w:pPr>
        <w:pStyle w:val="ListParagraph"/>
        <w:numPr>
          <w:ilvl w:val="0"/>
          <w:numId w:val="1"/>
        </w:numPr>
      </w:pPr>
      <w:r>
        <w:t>Visszaolvassa a kimeneti csatlakozón lévő feszültséget</w:t>
      </w:r>
      <w:r w:rsidR="00846DF6">
        <w:t xml:space="preserve"> egy ADC-</w:t>
      </w:r>
      <w:proofErr w:type="spellStart"/>
      <w:r w:rsidR="00846DF6">
        <w:t>vel</w:t>
      </w:r>
      <w:proofErr w:type="spellEnd"/>
      <w:r>
        <w:t>, így megvalósítható CV, CP, CR üzemmód.</w:t>
      </w:r>
    </w:p>
    <w:p w:rsidR="00A178A0" w:rsidRDefault="00A178A0" w:rsidP="00A178A0">
      <w:pPr>
        <w:pStyle w:val="ListParagraph"/>
        <w:numPr>
          <w:ilvl w:val="0"/>
          <w:numId w:val="1"/>
        </w:numPr>
      </w:pPr>
      <w:r>
        <w:t xml:space="preserve">Vezérli a kimeneti reléket, hogy a felhasználó által beállított konfigurációban össze legyenek kötve az egymás melletti csatornák, ezzel növelve meg a </w:t>
      </w:r>
      <w:proofErr w:type="gramStart"/>
      <w:r>
        <w:t>maximálisan</w:t>
      </w:r>
      <w:proofErr w:type="gramEnd"/>
      <w:r>
        <w:t xml:space="preserve"> elnyelhető áramot, illetve </w:t>
      </w:r>
      <w:proofErr w:type="spellStart"/>
      <w:r>
        <w:t>eldis</w:t>
      </w:r>
      <w:r w:rsidR="008C3CA7">
        <w:t>s</w:t>
      </w:r>
      <w:r>
        <w:t>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CF2B4F"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proofErr w:type="gramStart"/>
      <w:r w:rsidR="00846DF6">
        <w:t xml:space="preserve">nagyimpedanciás </w:t>
      </w:r>
      <w:r w:rsidR="00A178A0">
        <w:t xml:space="preserve"> állapotba</w:t>
      </w:r>
      <w:proofErr w:type="gramEnd"/>
      <w:r w:rsidR="00A178A0">
        <w:t xml:space="preserve"> hozz</w:t>
      </w:r>
      <w:r w:rsidR="00846DF6">
        <w:t>a</w:t>
      </w:r>
      <w:r w:rsidR="00A178A0">
        <w:t xml:space="preserve"> a </w:t>
      </w:r>
      <w:r w:rsidR="00846DF6">
        <w:t>kimeneteit</w:t>
      </w:r>
      <w:r w:rsidR="00A178A0">
        <w:t>, és rögzíti a hibát az EEPROM-</w:t>
      </w:r>
      <w:proofErr w:type="spellStart"/>
      <w:r w:rsidR="00A178A0">
        <w:t>ban</w:t>
      </w:r>
      <w:proofErr w:type="spellEnd"/>
      <w:r w:rsidR="00A178A0">
        <w:t xml:space="preserve">. A ventilátorok elakadás esetén szintén </w:t>
      </w:r>
      <w:r w:rsidR="00846DF6">
        <w:t>nagyimpedanciás  állapotba hozza a kimeneteit</w:t>
      </w:r>
      <w:r w:rsidR="00A178A0">
        <w:t xml:space="preserve">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CF2B4F" w:rsidRDefault="00CF2B4F">
      <w:r>
        <w:br w:type="page"/>
      </w:r>
    </w:p>
    <w:p w:rsidR="0006420B" w:rsidRDefault="00CF2B4F" w:rsidP="00CF2B4F">
      <w:pPr>
        <w:jc w:val="center"/>
      </w:pPr>
      <w:r>
        <w:rPr>
          <w:noProof/>
          <w:lang w:eastAsia="hu-HU"/>
        </w:rPr>
        <w:lastRenderedPageBreak/>
        <w:drawing>
          <wp:anchor distT="0" distB="0" distL="114300" distR="114300" simplePos="0" relativeHeight="251658240" behindDoc="0" locked="0" layoutInCell="1" allowOverlap="1">
            <wp:simplePos x="0" y="0"/>
            <wp:positionH relativeFrom="margin">
              <wp:posOffset>-1565275</wp:posOffset>
            </wp:positionH>
            <wp:positionV relativeFrom="margin">
              <wp:posOffset>2502535</wp:posOffset>
            </wp:positionV>
            <wp:extent cx="9013190" cy="3993515"/>
            <wp:effectExtent l="0" t="2514600" r="0" b="2483485"/>
            <wp:wrapSquare wrapText="bothSides"/>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452" t="1522" b="4428"/>
                    <a:stretch/>
                  </pic:blipFill>
                  <pic:spPr bwMode="auto">
                    <a:xfrm rot="5400000">
                      <a:off x="0" y="0"/>
                      <a:ext cx="9013190" cy="3993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5C79" w:rsidRDefault="00D85C79" w:rsidP="008D3E99">
      <w:pPr>
        <w:pStyle w:val="Heading1"/>
      </w:pPr>
      <w:r>
        <w:lastRenderedPageBreak/>
        <w:t xml:space="preserve">Tervezett </w:t>
      </w:r>
      <w:proofErr w:type="gramStart"/>
      <w:r>
        <w:t>specifikáció</w:t>
      </w:r>
      <w:proofErr w:type="gramEnd"/>
    </w:p>
    <w:p w:rsidR="00D85C79" w:rsidRDefault="004745E4" w:rsidP="00D85C79">
      <w:r>
        <w:t xml:space="preserve"> A fent vázolt problémákra az én alkalmazásomban elegendő lett </w:t>
      </w:r>
      <w:proofErr w:type="gramStart"/>
      <w:r>
        <w:t>volna</w:t>
      </w:r>
      <w:proofErr w:type="gramEnd"/>
      <w:r>
        <w:t xml:space="preserve"> csatornánként 12V-os maximum bementi feszültséggel, 1A-es maximális árammal rendelkező, 5W-ot </w:t>
      </w:r>
      <w:proofErr w:type="spellStart"/>
      <w:r>
        <w:t>di</w:t>
      </w:r>
      <w:r w:rsidR="008C3CA7">
        <w:t>s</w:t>
      </w:r>
      <w:r>
        <w:t>szipálni</w:t>
      </w:r>
      <w:proofErr w:type="spellEnd"/>
      <w:r>
        <w:t xml:space="preserve"> képes műterhelés, 8 csatornával.</w:t>
      </w:r>
    </w:p>
    <w:p w:rsidR="004745E4" w:rsidRDefault="00997657" w:rsidP="00D85C79">
      <w:r>
        <w:t>Az általam tervezett műszer ezért 8</w:t>
      </w:r>
      <w:r w:rsidR="00FE10BF">
        <w:t xml:space="preserve"> csatornával rendelkezik, 1.8-15.5</w:t>
      </w:r>
      <w:r>
        <w:t xml:space="preserve">V-os bemeneti feszültséggel, mely néhány alkatrész </w:t>
      </w:r>
      <w:r w:rsidR="00846DF6">
        <w:t>cseréjével</w:t>
      </w:r>
      <w:r>
        <w:t xml:space="preserve"> </w:t>
      </w:r>
      <w:r w:rsidR="00FE0B25">
        <w:t>4.5</w:t>
      </w:r>
      <w:r w:rsidR="00FE10BF">
        <w:t>-29.5</w:t>
      </w:r>
      <w:r>
        <w:t xml:space="preserve">V-ra változtatható, 2A-es maximális árammal, csatornánként pedig 10W-os maximális </w:t>
      </w:r>
      <w:r w:rsidR="00846DF6">
        <w:t xml:space="preserve">megengedett </w:t>
      </w:r>
      <w:r>
        <w:t>di</w:t>
      </w:r>
      <w:r w:rsidR="008C3CA7">
        <w:t>s</w:t>
      </w:r>
      <w:r>
        <w:t>szipációval rendelkezik. Mivel a csatornák között relék helyezkednek el, így a felhasználó számára a 2A-es áram maximum és 10W-os dis</w:t>
      </w:r>
      <w:r w:rsidR="008C3CA7">
        <w:t>s</w:t>
      </w:r>
      <w:r>
        <w:t>zipáció egyszerűen növelhető több csatorna használatával.</w:t>
      </w:r>
      <w:r w:rsidR="00846DF6">
        <w:t xml:space="preserve"> </w:t>
      </w:r>
      <w:r w:rsidR="00FE10BF">
        <w:t xml:space="preserve">Alacsony bemeneti feszültségeknél a söntön, FET-en, </w:t>
      </w:r>
      <w:proofErr w:type="spellStart"/>
      <w:r w:rsidR="00FE10BF">
        <w:t>vezetékezésen</w:t>
      </w:r>
      <w:proofErr w:type="spellEnd"/>
      <w:r w:rsidR="00FE10BF">
        <w:t xml:space="preserve"> és csatlakozókon eső feszültségek jóval 2A alá korlátozzák a maximális áramot, nagyobb feszültségek esetén pedig a maximális di</w:t>
      </w:r>
      <w:r w:rsidR="008C3CA7">
        <w:t>s</w:t>
      </w:r>
      <w:r w:rsidR="00FE10BF">
        <w:t>szipáció korlátozza a maximális áramot, így a megengedett bemeneti feszültség és áram kombinációkat egy területtel lehet jellemezni egy feszültség-áram koordinátarendszerben, mely minden hőmérsékleten más. 25 °C-</w:t>
      </w:r>
      <w:proofErr w:type="spellStart"/>
      <w:r w:rsidR="00FE10BF">
        <w:t>on</w:t>
      </w:r>
      <w:proofErr w:type="spellEnd"/>
      <w:r w:rsidR="00FE10BF">
        <w:t xml:space="preserve"> a tervezett </w:t>
      </w:r>
      <w:proofErr w:type="gramStart"/>
      <w:r w:rsidR="00FE10BF">
        <w:t>specifikáció</w:t>
      </w:r>
      <w:proofErr w:type="gramEnd"/>
      <w:r w:rsidR="00FE10BF">
        <w:t>:</w:t>
      </w:r>
    </w:p>
    <w:p w:rsidR="00FE10BF" w:rsidRDefault="00B93AE1" w:rsidP="00B93AE1">
      <w:pPr>
        <w:jc w:val="center"/>
      </w:pPr>
      <w:r>
        <w:rPr>
          <w:noProof/>
          <w:lang w:eastAsia="hu-HU"/>
        </w:rPr>
        <w:drawing>
          <wp:inline distT="0" distB="0" distL="0" distR="0" wp14:anchorId="0FC23893" wp14:editId="28805BF3">
            <wp:extent cx="4644736" cy="3120682"/>
            <wp:effectExtent l="0" t="0" r="0" b="0"/>
            <wp:docPr id="524" name="Chart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FE10BF" w:rsidRDefault="00CF2B4F" w:rsidP="00CF2B4F">
      <w:pPr>
        <w:jc w:val="both"/>
      </w:pPr>
      <w:r>
        <w:t>Balról jobbra haladva a görbén: Először a parazita ellenállások miatt korlátozódik a maximális áram, utána elérjük a 2A-es tervezett maximumot, ezt követően a dis</w:t>
      </w:r>
      <w:r w:rsidR="008C3CA7">
        <w:t>s</w:t>
      </w:r>
      <w:r>
        <w:t>zipáció a korlátozó tényező, majd végül a maximális feszültség.</w:t>
      </w:r>
    </w:p>
    <w:p w:rsidR="00FE10BF" w:rsidRPr="00D85C79" w:rsidRDefault="00FE10BF" w:rsidP="00D85C79"/>
    <w:p w:rsidR="008D3E99" w:rsidRPr="005F17FD" w:rsidRDefault="008D3E99" w:rsidP="008D3E99">
      <w:pPr>
        <w:pStyle w:val="Heading1"/>
      </w:pPr>
      <w:r w:rsidRPr="005F17FD">
        <w:t>Két külön NYÁK szétválasztás</w:t>
      </w:r>
    </w:p>
    <w:p w:rsidR="008D3E99" w:rsidRDefault="008D3E99" w:rsidP="008D3E99">
      <w:r>
        <w:t>A műszer komplexitásából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analóg-digitális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lastRenderedPageBreak/>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eastAsia="hu-HU"/>
        </w:rPr>
        <w:drawing>
          <wp:inline distT="0" distB="0" distL="0" distR="0">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eastAsia="hu-HU"/>
        </w:rPr>
        <w:lastRenderedPageBreak/>
        <w:drawing>
          <wp:inline distT="0" distB="0" distL="0" distR="0">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848500" cy="3061793"/>
                    </a:xfrm>
                    <a:prstGeom prst="rect">
                      <a:avLst/>
                    </a:prstGeom>
                  </pic:spPr>
                </pic:pic>
              </a:graphicData>
            </a:graphic>
          </wp:inline>
        </w:drawing>
      </w:r>
    </w:p>
    <w:p w:rsidR="008D3E99" w:rsidRPr="004E5D4E" w:rsidRDefault="008D3E99" w:rsidP="008D3E99">
      <w:r w:rsidRPr="004E5D4E">
        <w:t xml:space="preserve">A biztosító távol fog elhelyezkedni a </w:t>
      </w:r>
      <w:proofErr w:type="spellStart"/>
      <w:r w:rsidRPr="004E5D4E">
        <w:t>di</w:t>
      </w:r>
      <w:r w:rsidR="008C3CA7">
        <w:t>s</w:t>
      </w:r>
      <w:r w:rsidRPr="004E5D4E">
        <w:t>szipáló</w:t>
      </w:r>
      <w:proofErr w:type="spellEnd"/>
      <w:r w:rsidRPr="004E5D4E">
        <w:t xml:space="preserve"> tranzisztoroktól, így a 40°C-os maximális környezeti hőmérséklet mellett a környező áramkör működéséből adódó hőmérsékletemelkedés első körben 15°C-kal becsülhető, vagyis összesen 55°C-os hőmérséklettel, ami 10%-</w:t>
      </w:r>
      <w:proofErr w:type="spellStart"/>
      <w:r w:rsidRPr="004E5D4E">
        <w:t>os</w:t>
      </w:r>
      <w:proofErr w:type="spellEnd"/>
      <w:r w:rsidRPr="004E5D4E">
        <w:t xml:space="preserve"> </w:t>
      </w:r>
      <w:proofErr w:type="spellStart"/>
      <w:r w:rsidRPr="004E5D4E">
        <w:t>deratinget</w:t>
      </w:r>
      <w:proofErr w:type="spellEnd"/>
      <w:r w:rsidRPr="004E5D4E">
        <w:t xml:space="preserve"> eredményez. A becslés helyességét a pontos típus kiválasztása után tudjuk ellenőrizni, mivel az alkatrész ellenállása függ a választott áramküszöbtől. Ezen felül a gyártó még egy 20%-</w:t>
      </w:r>
      <w:proofErr w:type="spellStart"/>
      <w:r w:rsidRPr="004E5D4E">
        <w:t>os</w:t>
      </w:r>
      <w:proofErr w:type="spellEnd"/>
      <w:r w:rsidRPr="004E5D4E">
        <w:t xml:space="preserve"> </w:t>
      </w:r>
      <w:proofErr w:type="spellStart"/>
      <w:r w:rsidRPr="004E5D4E">
        <w:t>deratinget</w:t>
      </w:r>
      <w:proofErr w:type="spellEnd"/>
      <w:r w:rsidRPr="004E5D4E">
        <w:t xml:space="preserve"> ajánl ezen felül. Az így kapott konstans 0.9*0.8 = 0.72. 1.2A maximális névleges áramot leosztva ezzel 1.66A-t kapunk. Az ehhez legközelebb álló, ennél nagyobb értékű biztosító 1.75A, így ez lett kiválasztva.</w:t>
      </w:r>
    </w:p>
    <w:p w:rsidR="008D3E99" w:rsidRPr="005F17FD" w:rsidRDefault="008D3E99" w:rsidP="008D3E99">
      <w:r>
        <w:t xml:space="preserve">A </w:t>
      </w:r>
      <w:r w:rsidR="004E5D4E">
        <w:t>felsőbecslések</w:t>
      </w:r>
      <w:r>
        <w:t xml:space="preserve"> helyességét az elkészült áramkörön élesztés után ellenőrizni kell.</w:t>
      </w:r>
    </w:p>
    <w:p w:rsidR="008D3E99" w:rsidRPr="005F17FD" w:rsidRDefault="008D3E99" w:rsidP="008D3E99"/>
    <w:p w:rsidR="008D3E99" w:rsidRPr="005F17FD" w:rsidRDefault="008D3E99" w:rsidP="008D3E99">
      <w:r w:rsidRPr="005F17FD">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w:t>
      </w:r>
      <w:r w:rsidRPr="005F17FD">
        <w:lastRenderedPageBreak/>
        <w:t xml:space="preserve">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üzemszerűen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eastAsia="hu-HU"/>
        </w:rPr>
        <w:drawing>
          <wp:inline distT="0" distB="0" distL="0" distR="0">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t>Inrush</w:t>
      </w:r>
      <w:proofErr w:type="spellEnd"/>
      <w:r w:rsidRPr="005F17FD">
        <w:t xml:space="preserve"> áram védelem:</w:t>
      </w:r>
    </w:p>
    <w:p w:rsidR="008D3E99" w:rsidRPr="005F17FD" w:rsidRDefault="008D3E99" w:rsidP="008D3E99">
      <w:r w:rsidRPr="005F17FD">
        <w:rPr>
          <w:noProof/>
          <w:lang w:eastAsia="hu-HU"/>
        </w:rPr>
        <w:drawing>
          <wp:inline distT="0" distB="0" distL="0" distR="0">
            <wp:extent cx="5071533" cy="3582273"/>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074331" cy="3584250"/>
                    </a:xfrm>
                    <a:prstGeom prst="rect">
                      <a:avLst/>
                    </a:prstGeom>
                  </pic:spPr>
                </pic:pic>
              </a:graphicData>
            </a:graphic>
          </wp:inline>
        </w:drawing>
      </w:r>
    </w:p>
    <w:p w:rsidR="008D3E99" w:rsidRPr="005F17FD" w:rsidRDefault="008D3E99" w:rsidP="008D3E99">
      <w:r w:rsidRPr="005F17FD">
        <w:lastRenderedPageBreak/>
        <w:t>Túlfeszültség védelem:</w:t>
      </w:r>
    </w:p>
    <w:p w:rsidR="008D3E99" w:rsidRPr="005F17FD" w:rsidRDefault="008D3E99" w:rsidP="008D3E99">
      <w:r w:rsidRPr="005F17FD">
        <w:rPr>
          <w:noProof/>
          <w:lang w:eastAsia="hu-HU"/>
        </w:rPr>
        <w:drawing>
          <wp:inline distT="0" distB="0" distL="0" distR="0">
            <wp:extent cx="5012267" cy="3538753"/>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016695" cy="3541879"/>
                    </a:xfrm>
                    <a:prstGeom prst="rect">
                      <a:avLst/>
                    </a:prstGeom>
                  </pic:spPr>
                </pic:pic>
              </a:graphicData>
            </a:graphic>
          </wp:inline>
        </w:drawing>
      </w:r>
    </w:p>
    <w:p w:rsidR="008D3E99" w:rsidRPr="005F17FD" w:rsidRDefault="008D3E99" w:rsidP="008D3E99">
      <w:r>
        <w:t>Fordított</w:t>
      </w:r>
      <w:r w:rsidRPr="005F17FD">
        <w:t xml:space="preserve"> polaritás védelem:</w:t>
      </w:r>
    </w:p>
    <w:p w:rsidR="008D3E99" w:rsidRPr="005F17FD" w:rsidRDefault="008D3E99" w:rsidP="008D3E99">
      <w:r w:rsidRPr="005F17FD">
        <w:rPr>
          <w:noProof/>
          <w:lang w:eastAsia="hu-HU"/>
        </w:rPr>
        <w:drawing>
          <wp:inline distT="0" distB="0" distL="0" distR="0">
            <wp:extent cx="5240867" cy="3698994"/>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43745" cy="370102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w:t>
      </w:r>
      <w:proofErr w:type="spellStart"/>
      <w:r w:rsidRPr="005F17FD">
        <w:t>di</w:t>
      </w:r>
      <w:r w:rsidR="008C3CA7">
        <w:t>s</w:t>
      </w:r>
      <w:r w:rsidRPr="005F17FD">
        <w:t>szipáló</w:t>
      </w:r>
      <w:proofErr w:type="spellEnd"/>
      <w:r w:rsidRPr="005F17FD">
        <w:t xml:space="preserve">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00mA-t, így a szalagkábel két erét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8C3CA7"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8C3CA7"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8C3CA7"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8C3CA7"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8C3CA7"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 xml:space="preserve">Ezeken a </w:t>
      </w:r>
      <w:proofErr w:type="spellStart"/>
      <w:r w:rsidRPr="005F17FD">
        <w:t>dis</w:t>
      </w:r>
      <w:r w:rsidR="008C3CA7">
        <w:t>s</w:t>
      </w:r>
      <w:r w:rsidRPr="005F17FD">
        <w:t>zipáló</w:t>
      </w:r>
      <w:proofErr w:type="spellEnd"/>
      <w:r w:rsidRPr="005F17FD">
        <w:t xml:space="preserve">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8C3CA7"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Ezek a statikus feszültség esések a névleges maximális áramfelvétel esetén léphetnek fel, és akkor sem okozhatnak problémát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analóg tápokat, a -12V-ot pedig egy kapcsolt kondenzátoros feszültség invertáló. A</w:t>
      </w:r>
      <w:r>
        <w:t xml:space="preserve"> </w:t>
      </w:r>
      <w:r w:rsidRPr="005F17FD">
        <w:t>-12V-ból ezután</w:t>
      </w:r>
      <w:r>
        <w:t xml:space="preserve"> egy</w:t>
      </w:r>
      <w:r w:rsidRPr="005F17FD">
        <w:t xml:space="preserve"> LDO állítja elő az analóg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eastAsia="hu-HU"/>
        </w:rPr>
        <w:drawing>
          <wp:inline distT="0" distB="0" distL="0" distR="0">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A különböző tápvonalak áramfelvételét egy Excel táblázatban gyűjtöttem össze, mely segítségével meghatároztam a kialakítandó minimális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minimális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w:t>
      </w:r>
      <w:r w:rsidR="004E5D4E">
        <w:t>ápja 6.5-11.5V között állítható.</w:t>
      </w:r>
    </w:p>
    <w:p w:rsidR="008D3E99" w:rsidRDefault="008D3E99" w:rsidP="008D3E99">
      <w:r w:rsidRPr="005F17FD">
        <w:t xml:space="preserve">A műszerben több helyen is száraz tantál kondenzátorokat alkalmaztam, mivel ezek megfelelő körülmények között öngyógyulóak, valamint térfogategységre jutó C*U-juk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Default="00204E1F" w:rsidP="003202B6">
      <w:r>
        <w:t xml:space="preserve">A választott mikrokontroller az </w:t>
      </w:r>
      <w:proofErr w:type="spellStart"/>
      <w:r w:rsidR="004E5D4E" w:rsidRPr="004E5D4E">
        <w:t>ST</w:t>
      </w:r>
      <w:r w:rsidRPr="004E5D4E">
        <w:t>Microelectronics</w:t>
      </w:r>
      <w:proofErr w:type="spellEnd"/>
      <w:r>
        <w:t xml:space="preserve"> STM32F411-es modellje. A tervek úgy lettek </w:t>
      </w:r>
      <w:proofErr w:type="gramStart"/>
      <w:r>
        <w:t>elkészítve</w:t>
      </w:r>
      <w:proofErr w:type="gramEnd"/>
      <w:r>
        <w:t xml:space="preserve"> hogy az STM32F410-es kontroller szintén használható legyen, amennyiben elegendő a kevesebb </w:t>
      </w:r>
      <w:proofErr w:type="spellStart"/>
      <w:r>
        <w:t>flash</w:t>
      </w:r>
      <w:proofErr w:type="spellEnd"/>
      <w:r>
        <w:t xml:space="preserve">, cserébe az alacsonyabb költségért. Élesztés során az F411-es mikrokontrollert ültettem be, azonban a </w:t>
      </w:r>
      <w:proofErr w:type="spellStart"/>
      <w:r>
        <w:t>firmware</w:t>
      </w:r>
      <w:proofErr w:type="spellEnd"/>
      <w:r>
        <w:t xml:space="preserve"> mérete megengedi az F410-es modell használatát.</w:t>
      </w:r>
    </w:p>
    <w:p w:rsidR="00204E1F" w:rsidRDefault="00204E1F" w:rsidP="003202B6">
      <w:r>
        <w:lastRenderedPageBreak/>
        <w:t>A kiválasztott mikrokontrolleren számos időzítő és kommunikációs perifériát tartalmaz, melyek a műszerben elengedhetetlen fontosságúak. A perifériák inicializálását, és kivezetéseinek meghatározását az STM32CubeMX szoftverrel határoztam meg:</w:t>
      </w:r>
    </w:p>
    <w:p w:rsidR="00204E1F" w:rsidRPr="003202B6" w:rsidRDefault="00204E1F" w:rsidP="00204E1F">
      <w:pPr>
        <w:jc w:val="center"/>
      </w:pPr>
      <w:r>
        <w:rPr>
          <w:noProof/>
          <w:lang w:eastAsia="hu-HU"/>
        </w:rPr>
        <w:drawing>
          <wp:inline distT="0" distB="0" distL="0" distR="0">
            <wp:extent cx="3414677" cy="3231573"/>
            <wp:effectExtent l="0" t="0" r="0"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439254" cy="3254832"/>
                    </a:xfrm>
                    <a:prstGeom prst="rect">
                      <a:avLst/>
                    </a:prstGeom>
                  </pic:spPr>
                </pic:pic>
              </a:graphicData>
            </a:graphic>
          </wp:inline>
        </w:drawing>
      </w:r>
    </w:p>
    <w:p w:rsidR="00316223" w:rsidRPr="005F17FD" w:rsidRDefault="00316223" w:rsidP="00316223">
      <w:pPr>
        <w:pStyle w:val="Heading1"/>
      </w:pPr>
      <w:r w:rsidRPr="005F17FD">
        <w:t>A ventilátor DC/DC konverter alkatrészeinek méretezése</w:t>
      </w:r>
    </w:p>
    <w:p w:rsidR="00316223" w:rsidRPr="005F17FD" w:rsidRDefault="00316223" w:rsidP="00316223">
      <w:pPr>
        <w:jc w:val="center"/>
      </w:pPr>
      <w:r w:rsidRPr="00D76E3D">
        <w:rPr>
          <w:noProof/>
          <w:lang w:eastAsia="hu-HU"/>
        </w:rPr>
        <w:drawing>
          <wp:inline distT="0" distB="0" distL="0" distR="0">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r w:rsidR="004E5D4E">
        <w:t>.5</w:t>
      </w:r>
      <w:proofErr w:type="gramStart"/>
      <w:r w:rsidRPr="005F17FD">
        <w:t>…</w:t>
      </w:r>
      <w:r w:rsidR="004E5D4E">
        <w:t>11</w:t>
      </w:r>
      <w:proofErr w:type="gramEnd"/>
      <w:r w:rsidR="004E5D4E">
        <w:t>.5</w:t>
      </w:r>
      <w:r w:rsidRPr="005F17FD">
        <w:t xml:space="preserve">V között fog változni, így a legtöbb </w:t>
      </w:r>
      <w:r>
        <w:t xml:space="preserve">alkatrész ajánlott </w:t>
      </w:r>
      <w:r w:rsidRPr="005F17FD">
        <w:t xml:space="preserve">értékre két különböző eredmény </w:t>
      </w:r>
      <w:r>
        <w:t>jönne ki</w:t>
      </w:r>
      <w:r w:rsidRPr="005F17FD">
        <w:t>. Egy köztes megoldást választva, a kimeneti feszültséget a képletekben 9V-ra helyettesítettem be, kivéve ott, ahol minimális értékeket kell számolni (például tekercs induktivitása</w:t>
      </w:r>
      <w:r>
        <w:t>, kimeneti kondenzátor kapacitása</w:t>
      </w:r>
      <w:r w:rsidRPr="005F17FD">
        <w:t xml:space="preserve">), ott a legnagyobb minimumot használom. Még eltérés a számításban a kimenet </w:t>
      </w:r>
      <w:r w:rsidRPr="005F17FD">
        <w:lastRenderedPageBreak/>
        <w:t xml:space="preserve">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A bemeneti kapacitás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minimális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Ez a hőmérsékletemelkedés nem okozhat problémát</w:t>
      </w:r>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8C3CA7"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8C3CA7"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8C3CA7"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8C3CA7"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8C3CA7"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1%-os toleranciájú ellenállásokkal az értékek:</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A minimális tekercs méretet a következő képletbe behelyettesítve kaphatjuk meg:</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minimális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8C3CA7"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soros ellenállása maximálisan 82mΩ, 10%-os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A kondenzátoron fellépő áramhullámosság a soros ellenállás hatására feszültség hullámosságot okoz, ezért egy felső limitet szabhatunk az ESR-re:</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t>A szabályzási kör stabilitása érdekében a vágási frekvenciának 40kHz alá kell kerülnie. Kompenzálás nélkül az adatlap által adott képletet felhasználva:</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stabilitása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r w:rsidRPr="005F17FD">
        <w:t>Stabilitási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 xml:space="preserve">az 1 másodperc </w:t>
      </w:r>
      <w:r>
        <w:lastRenderedPageBreak/>
        <w:t>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8C3CA7"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8C3CA7"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004E5D4E">
        <w:rPr>
          <w:rFonts w:eastAsiaTheme="minorEastAsia"/>
        </w:rPr>
        <w:t>15mVpp</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t>Hőmérés, hőelvezetés</w:t>
      </w:r>
    </w:p>
    <w:p w:rsidR="00316223" w:rsidRPr="005F17FD" w:rsidRDefault="00316223" w:rsidP="00316223">
      <w:r w:rsidRPr="005F17FD">
        <w:t xml:space="preserve">Az </w:t>
      </w:r>
      <w:proofErr w:type="gramStart"/>
      <w:r w:rsidRPr="005F17FD">
        <w:t>aktív</w:t>
      </w:r>
      <w:proofErr w:type="gramEnd"/>
      <w:r w:rsidRPr="005F17FD">
        <w:t xml:space="preserve"> műterhelés terheléstől függően jelentős hőenergiát képes előállítani, melyet el kell szállítani a műszer belsejéből, mivel az ebből követ</w:t>
      </w:r>
      <w:r>
        <w:t>kező hőmérséklete</w:t>
      </w:r>
      <w:r w:rsidRPr="005F17FD">
        <w:t xml:space="preserve">melkedés tönkre teheti a </w:t>
      </w:r>
      <w:bookmarkStart w:id="0" w:name="_GoBack"/>
      <w:proofErr w:type="spellStart"/>
      <w:r w:rsidR="008C3CA7">
        <w:t>disszipál</w:t>
      </w:r>
      <w:bookmarkEnd w:id="0"/>
      <w:r w:rsidRPr="005F17FD">
        <w:t>ó</w:t>
      </w:r>
      <w:proofErr w:type="spellEnd"/>
      <w:r w:rsidRPr="005F17FD">
        <w:t xml:space="preserve"> tranzisztorokat, nehezen kiküszöbölhető ofszet hibát okozhat, illetve rövidítheti az alkatrészek élettartamát.</w:t>
      </w:r>
    </w:p>
    <w:p w:rsidR="00316223" w:rsidRPr="005F17FD" w:rsidRDefault="00316223" w:rsidP="00316223">
      <w:r w:rsidRPr="005F17FD">
        <w:t xml:space="preserve">A </w:t>
      </w:r>
      <w:proofErr w:type="spellStart"/>
      <w:r w:rsidR="008C3CA7">
        <w:t>disszipál</w:t>
      </w:r>
      <w:r w:rsidRPr="005F17FD">
        <w:t>ó</w:t>
      </w:r>
      <w:proofErr w:type="spellEnd"/>
      <w:r w:rsidRPr="005F17FD">
        <w:t xml:space="preserve"> tranzisztorok, illetve egy digitális hőmérő IC egy 111*76*33 mm-es alumínium hűtőbordára vannak rögzítve, mind TO-220-as tokozású. A hűtőborda alatt közvetlenül a ventilátorok helyezkednek el. Az így kialakuló légáramlás a </w:t>
      </w:r>
      <w:proofErr w:type="gramStart"/>
      <w:r w:rsidRPr="005F17FD">
        <w:t>minimális</w:t>
      </w:r>
      <w:proofErr w:type="gramEnd"/>
      <w:r w:rsidRPr="005F17FD">
        <w:t xml:space="preserve"> hőtermeléssel járó mikrokontrollert tartalmazó NYÁK és az analóg NYÁK felől szívja a levegőt, így azok hőmérsékletét a </w:t>
      </w:r>
      <w:proofErr w:type="spellStart"/>
      <w:r w:rsidR="008C3CA7">
        <w:t>disszipál</w:t>
      </w:r>
      <w:r w:rsidRPr="005F17FD">
        <w:t>ó</w:t>
      </w:r>
      <w:proofErr w:type="spellEnd"/>
      <w:r w:rsidRPr="005F17FD">
        <w:t xml:space="preserve">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forszírozott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eastAsia="hu-HU"/>
        </w:rPr>
        <w:lastRenderedPageBreak/>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7" cstate="print">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A kimeneti tranzisztorok TO-220-as tokozásúak, és a hátulsó hűtőfelületükre a FET-</w:t>
      </w:r>
      <w:proofErr w:type="spellStart"/>
      <w:r>
        <w:t>ek</w:t>
      </w:r>
      <w:proofErr w:type="spellEnd"/>
      <w:r>
        <w:t xml:space="preserve"> </w:t>
      </w:r>
      <w:proofErr w:type="spellStart"/>
      <w:r>
        <w:t>drain</w:t>
      </w:r>
      <w:proofErr w:type="spellEnd"/>
      <w:r>
        <w:t>-je van kivezetve. A TC74-es hőmérő IC szintén TO-220-as tokozású, hátulsó felületére a DGND van kivezetve. Mivel a fenti 9 (8 tranzisztor, 1 hőmérő) hátulsó füle mind különböző csomóponthoz tartozik, így azokat izolálni kell az elektromosan vezető hűtőbordától mellette pedig biztosítani a minél jobb hővezetést. Erre a problémára több féle megoldás is létezik.</w:t>
      </w:r>
    </w:p>
    <w:p w:rsidR="00316223" w:rsidRDefault="00316223" w:rsidP="00316223">
      <w:pPr>
        <w:pStyle w:val="ListParagraph"/>
        <w:numPr>
          <w:ilvl w:val="0"/>
          <w:numId w:val="3"/>
        </w:numPr>
      </w:pPr>
      <w:r>
        <w:t>Elektromosan szigetelő tokozású tranzisztorok alkalmazása</w:t>
      </w:r>
    </w:p>
    <w:p w:rsidR="00316223" w:rsidRDefault="00316223" w:rsidP="00316223">
      <w:pPr>
        <w:pStyle w:val="ListParagraph"/>
        <w:numPr>
          <w:ilvl w:val="1"/>
          <w:numId w:val="3"/>
        </w:numPr>
      </w:pPr>
      <w:r>
        <w:t>Léteznek szigetelő réteggel ellátott TO-220-as tokozással kompatibilis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-Pad lapkát választottam, mely kompromisszum</w:t>
      </w:r>
      <w:r w:rsidR="00CA3667">
        <w:t>os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w:t>
      </w:r>
      <w:proofErr w:type="spellStart"/>
      <w:r w:rsidR="008C3CA7">
        <w:rPr>
          <w:rFonts w:eastAsiaTheme="minorEastAsia"/>
        </w:rPr>
        <w:t>disszipál</w:t>
      </w:r>
      <w:r>
        <w:rPr>
          <w:rFonts w:eastAsiaTheme="minorEastAsia"/>
        </w:rPr>
        <w:t>ó</w:t>
      </w:r>
      <w:proofErr w:type="spellEnd"/>
      <w:r>
        <w:rPr>
          <w:rFonts w:eastAsiaTheme="minorEastAsia"/>
        </w:rPr>
        <w:t xml:space="preserve">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8"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”-t használtam. Ez a kalkulátor egy táblázatban foglalja össze a hőellenállást, a felületi légáramlás függvényében:</w:t>
      </w:r>
    </w:p>
    <w:p w:rsidR="00AA6BD0" w:rsidRDefault="00AA6BD0" w:rsidP="00AA6BD0">
      <w:pPr>
        <w:jc w:val="center"/>
        <w:rPr>
          <w:rFonts w:eastAsiaTheme="minorEastAsia"/>
        </w:rPr>
      </w:pPr>
      <w:r>
        <w:rPr>
          <w:noProof/>
          <w:lang w:eastAsia="hu-HU"/>
        </w:rPr>
        <w:lastRenderedPageBreak/>
        <w:drawing>
          <wp:inline distT="0" distB="0" distL="0" distR="0">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eastAsia="hu-HU"/>
        </w:rPr>
        <w:drawing>
          <wp:inline distT="0" distB="0" distL="0" distR="0">
            <wp:extent cx="2946960" cy="3512127"/>
            <wp:effectExtent l="0" t="0" r="635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961927" cy="3529964"/>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xml:space="preserve">, valamint a tokozás és szigetelő lapkák </w:t>
      </w:r>
      <w:r w:rsidR="00EC7ADC">
        <w:rPr>
          <w:rFonts w:eastAsiaTheme="minorEastAsia"/>
        </w:rPr>
        <w:lastRenderedPageBreak/>
        <w:t>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8C3CA7"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eastAsia="hu-HU"/>
        </w:rPr>
        <w:drawing>
          <wp:inline distT="0" distB="0" distL="0" distR="0">
            <wp:extent cx="1776846" cy="411666"/>
            <wp:effectExtent l="0" t="0" r="0" b="762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1899599" cy="440106"/>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8C3CA7"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xml:space="preserve">, azonban valószínűsíthető, hogy a tényleges rendszer alacsonyabb hőmérsékleten fog üzemelni, mivel elhanyagoltuk a második, felső hűtőbordát, amely jelentősen csökkenti a </w:t>
      </w:r>
      <w:r w:rsidR="004D62C1">
        <w:rPr>
          <w:rFonts w:eastAsiaTheme="minorEastAsia"/>
        </w:rPr>
        <w:t>környezet felé a</w:t>
      </w:r>
      <w:r w:rsidR="00626FFB">
        <w:rPr>
          <w:rFonts w:eastAsiaTheme="minorEastAsia"/>
        </w:rPr>
        <w:t xml:space="preserve"> </w:t>
      </w:r>
      <w:r w:rsidR="001E39A4">
        <w:rPr>
          <w:rFonts w:eastAsiaTheme="minorEastAsia"/>
        </w:rPr>
        <w:t>hőellenállását</w:t>
      </w:r>
      <w:r>
        <w:rPr>
          <w:rFonts w:eastAsiaTheme="minorEastAsia"/>
        </w:rPr>
        <w:t>.</w:t>
      </w:r>
    </w:p>
    <w:p w:rsidR="00316223" w:rsidRDefault="00316223" w:rsidP="00316223">
      <w:pPr>
        <w:pStyle w:val="Heading1"/>
      </w:pPr>
      <w:proofErr w:type="gramStart"/>
      <w:r>
        <w:t>Forszí</w:t>
      </w:r>
      <w:r w:rsidR="00626FFB">
        <w:t>rozott</w:t>
      </w:r>
      <w:proofErr w:type="gramEnd"/>
      <w:r w:rsidR="00626FFB">
        <w:t xml:space="preserve"> hűtés szabályzása</w:t>
      </w:r>
    </w:p>
    <w:p w:rsidR="00316223" w:rsidRDefault="00316223" w:rsidP="00316223">
      <w:r>
        <w:t>A 3 vezetékes ventilátorok fordulatszámát a mikrokontroller két dedikált időzítő perifériája méri. Az időzítők órajeléhez külső órajel forrás lett konfigurálva, a megfelelő lábakhoz hozzárendelve, majd a ventilátorok tachométer kivezetései lettek egy illesztő áramkörön keresztül bekötve ide. A ventilátorok fordulatonként két magas-alacsony átmenetet adnak, így a ventilátorok maximális névleges fordulatszámán, 4750 fordulat/perc-en 159 órajelet szolgáltatnak.</w:t>
      </w:r>
    </w:p>
    <w:p w:rsidR="00316223" w:rsidRDefault="00316223" w:rsidP="00316223"/>
    <w:p w:rsidR="00316223" w:rsidRDefault="00316223" w:rsidP="00316223">
      <w:pPr>
        <w:pStyle w:val="Heading1"/>
      </w:pPr>
      <w:r w:rsidRPr="005F17FD">
        <w:lastRenderedPageBreak/>
        <w:t xml:space="preserve">ADC bemenete, </w:t>
      </w:r>
      <w:proofErr w:type="spellStart"/>
      <w:r w:rsidRPr="005F17FD">
        <w:t>buffer</w:t>
      </w:r>
      <w:proofErr w:type="spellEnd"/>
    </w:p>
    <w:p w:rsidR="00316223" w:rsidRDefault="0094470E" w:rsidP="00316223">
      <w:pPr>
        <w:jc w:val="center"/>
      </w:pPr>
      <w:r w:rsidRPr="0094470E">
        <w:rPr>
          <w:noProof/>
          <w:lang w:eastAsia="hu-HU"/>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eastAsia="hu-HU"/>
        </w:rPr>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C258C0"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000C4AD1">
        <w:t xml:space="preserve"> 0.155950</w:t>
      </w:r>
      <w:r w:rsidR="003E148A">
        <w:t>, vagy 0.417</w:t>
      </w:r>
      <w:r w:rsidR="000C4AD1">
        <w:t>064</w:t>
      </w:r>
      <w:r w:rsidR="003E148A">
        <w:t xml:space="preserve"> </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maximálisan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w:t>
      </w:r>
    </w:p>
    <w:p w:rsidR="00C258C0" w:rsidRDefault="00C258C0" w:rsidP="00434EC1">
      <w:r w:rsidRPr="003E148A">
        <w:t>A</w:t>
      </w:r>
      <w:r w:rsidR="00F934EC" w:rsidRPr="003E148A">
        <w:t>z ellenállásosztó</w:t>
      </w:r>
      <w:r w:rsidR="00434EC1" w:rsidRPr="003E148A">
        <w:t xml:space="preserve"> ellenállásai 0.1%-</w:t>
      </w:r>
      <w:proofErr w:type="spellStart"/>
      <w:r w:rsidR="00434EC1" w:rsidRPr="003E148A">
        <w:t>os</w:t>
      </w:r>
      <w:proofErr w:type="spellEnd"/>
      <w:r w:rsidR="003E148A">
        <w:t xml:space="preserve"> pontosságúak. A névleges, maximális és </w:t>
      </w:r>
      <w:proofErr w:type="gramStart"/>
      <w:r w:rsidR="003E148A">
        <w:t>minimális</w:t>
      </w:r>
      <w:proofErr w:type="gramEnd"/>
      <w:r w:rsidR="003E148A">
        <w:t xml:space="preserve"> osztási arány 6 és 16V-os tartományokban:</w:t>
      </w:r>
    </w:p>
    <w:p w:rsidR="003E148A" w:rsidRPr="00033F5E" w:rsidRDefault="008C3CA7" w:rsidP="00434EC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exp-6V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num>
            <m:den>
              <m:r>
                <w:rPr>
                  <w:rFonts w:ascii="Cambria Math" w:eastAsiaTheme="minorEastAsia" w:hAnsi="Cambria Math"/>
                </w:rPr>
                <m:t>110KΩ+78.7KΩ</m:t>
              </m:r>
            </m:den>
          </m:f>
          <m:r>
            <w:rPr>
              <w:rFonts w:ascii="Cambria Math" w:eastAsiaTheme="minorEastAsia" w:hAnsi="Cambria Math"/>
            </w:rPr>
            <m:t>=0.417064</m:t>
          </m:r>
        </m:oMath>
      </m:oMathPara>
    </w:p>
    <w:p w:rsidR="00033F5E" w:rsidRPr="003E148A" w:rsidRDefault="00033F5E" w:rsidP="00434EC1">
      <w:pPr>
        <w:rPr>
          <w:rFonts w:eastAsiaTheme="minorEastAsia"/>
        </w:rPr>
      </w:pPr>
    </w:p>
    <w:p w:rsidR="003E148A" w:rsidRPr="00033F5E" w:rsidRDefault="008C3CA7" w:rsidP="003E148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max-6V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32-max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78.7KΩ*(1+0.001)</m:t>
              </m:r>
            </m:num>
            <m:den>
              <m:r>
                <w:rPr>
                  <w:rFonts w:ascii="Cambria Math" w:eastAsiaTheme="minorEastAsia" w:hAnsi="Cambria Math"/>
                </w:rPr>
                <m:t>110KΩ(1-0.001)+78.7KΩ(1+0.001)</m:t>
              </m:r>
            </m:den>
          </m:f>
          <m:r>
            <w:rPr>
              <w:rFonts w:ascii="Cambria Math" w:eastAsiaTheme="minorEastAsia" w:hAnsi="Cambria Math"/>
            </w:rPr>
            <m:t>=0.417550</m:t>
          </m:r>
        </m:oMath>
      </m:oMathPara>
    </w:p>
    <w:p w:rsidR="00033F5E" w:rsidRPr="000C4AD1" w:rsidRDefault="00033F5E" w:rsidP="003E148A">
      <w:pPr>
        <w:rPr>
          <w:rFonts w:eastAsiaTheme="minorEastAsia"/>
        </w:rPr>
      </w:pPr>
    </w:p>
    <w:p w:rsidR="000C4AD1" w:rsidRPr="000C4AD1" w:rsidRDefault="008C3CA7"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min-6V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32-min</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78.7KΩ*(1-0.001)</m:t>
              </m:r>
            </m:num>
            <m:den>
              <m:r>
                <w:rPr>
                  <w:rFonts w:ascii="Cambria Math" w:eastAsiaTheme="minorEastAsia" w:hAnsi="Cambria Math"/>
                </w:rPr>
                <m:t>110KΩ(1+0.001)+78.7KΩ(1-0.001)</m:t>
              </m:r>
            </m:den>
          </m:f>
          <m:r>
            <w:rPr>
              <w:rFonts w:ascii="Cambria Math" w:eastAsiaTheme="minorEastAsia" w:hAnsi="Cambria Math"/>
            </w:rPr>
            <m:t>=0.416578</m:t>
          </m:r>
        </m:oMath>
      </m:oMathPara>
    </w:p>
    <w:p w:rsidR="000C4AD1" w:rsidRPr="003E148A" w:rsidRDefault="000C4AD1" w:rsidP="000C4AD1"/>
    <w:p w:rsidR="000C4AD1" w:rsidRPr="00033F5E" w:rsidRDefault="008C3CA7"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exp-16V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20.324KΩ</m:t>
              </m:r>
            </m:num>
            <m:den>
              <m:r>
                <w:rPr>
                  <w:rFonts w:ascii="Cambria Math" w:eastAsiaTheme="minorEastAsia" w:hAnsi="Cambria Math"/>
                </w:rPr>
                <m:t>110KΩ+20.324KΩ</m:t>
              </m:r>
            </m:den>
          </m:f>
          <m:r>
            <w:rPr>
              <w:rFonts w:ascii="Cambria Math" w:eastAsiaTheme="minorEastAsia" w:hAnsi="Cambria Math"/>
            </w:rPr>
            <m:t>=0</m:t>
          </m:r>
          <m:r>
            <m:rPr>
              <m:sty m:val="p"/>
            </m:rPr>
            <w:rPr>
              <w:rFonts w:ascii="Cambria Math" w:hAnsi="Cambria Math"/>
            </w:rPr>
            <m:t>.155950</m:t>
          </m:r>
        </m:oMath>
      </m:oMathPara>
    </w:p>
    <w:p w:rsidR="00033F5E" w:rsidRPr="003E148A" w:rsidRDefault="00033F5E" w:rsidP="000C4AD1">
      <w:pPr>
        <w:rPr>
          <w:rFonts w:eastAsiaTheme="minorEastAsia"/>
        </w:rPr>
      </w:pPr>
    </w:p>
    <w:p w:rsidR="00995FF3" w:rsidRPr="00995FF3" w:rsidRDefault="008C3CA7"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max-16V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32-max</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31-max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32-max</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31-max</m:t>
                  </m:r>
                </m:sub>
              </m:sSub>
            </m:den>
          </m:f>
          <m:r>
            <w:rPr>
              <w:rFonts w:ascii="Cambria Math" w:eastAsiaTheme="minorEastAsia" w:hAnsi="Cambria Math"/>
            </w:rPr>
            <m:t>=</m:t>
          </m:r>
        </m:oMath>
      </m:oMathPara>
    </w:p>
    <w:p w:rsidR="000C4AD1" w:rsidRPr="00033F5E" w:rsidRDefault="000C4AD1" w:rsidP="000C4AD1">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x27.4KΩ*(1+0.001)</m:t>
              </m:r>
            </m:num>
            <m:den>
              <m:r>
                <w:rPr>
                  <w:rFonts w:ascii="Cambria Math" w:eastAsiaTheme="minorEastAsia" w:hAnsi="Cambria Math"/>
                </w:rPr>
                <m:t>110KΩ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x27.4KΩ*(1+0.001)</m:t>
              </m:r>
            </m:den>
          </m:f>
          <m:r>
            <w:rPr>
              <w:rFonts w:ascii="Cambria Math" w:eastAsiaTheme="minorEastAsia" w:hAnsi="Cambria Math"/>
            </w:rPr>
            <m:t>=0.156211</m:t>
          </m:r>
        </m:oMath>
      </m:oMathPara>
    </w:p>
    <w:p w:rsidR="00033F5E" w:rsidRDefault="00033F5E" w:rsidP="000C4AD1">
      <w:pPr>
        <w:rPr>
          <w:rFonts w:eastAsiaTheme="minorEastAsia"/>
        </w:rPr>
      </w:pPr>
    </w:p>
    <w:p w:rsidR="00995FF3" w:rsidRPr="00995FF3" w:rsidRDefault="008C3CA7" w:rsidP="000C4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min-16V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32-min</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32-min</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31-min</m:t>
                  </m:r>
                </m:sub>
              </m:sSub>
            </m:den>
          </m:f>
          <m:r>
            <w:rPr>
              <w:rFonts w:ascii="Cambria Math" w:eastAsiaTheme="minorEastAsia" w:hAnsi="Cambria Math"/>
            </w:rPr>
            <m:t>=</m:t>
          </m:r>
        </m:oMath>
      </m:oMathPara>
    </w:p>
    <w:p w:rsidR="000C4AD1" w:rsidRPr="000C4AD1" w:rsidRDefault="000C4AD1" w:rsidP="000C4AD1">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x27.4KΩ*(1-0.001)</m:t>
              </m:r>
            </m:num>
            <m:den>
              <m:r>
                <w:rPr>
                  <w:rFonts w:ascii="Cambria Math" w:eastAsiaTheme="minorEastAsia" w:hAnsi="Cambria Math"/>
                </w:rPr>
                <m:t>110KΩ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+78.7KΩ</m:t>
              </m:r>
              <m:d>
                <m:dPr>
                  <m:ctrlPr>
                    <w:rPr>
                      <w:rFonts w:ascii="Cambria Math" w:eastAsiaTheme="minorEastAsia" w:hAnsi="Cambria Math"/>
                      <w:i/>
                    </w:rPr>
                  </m:ctrlPr>
                </m:dPr>
                <m:e>
                  <m:r>
                    <w:rPr>
                      <w:rFonts w:ascii="Cambria Math" w:eastAsiaTheme="minorEastAsia" w:hAnsi="Cambria Math"/>
                    </w:rPr>
                    <m:t>1-0.001</m:t>
                  </m:r>
                </m:e>
              </m:d>
              <m:r>
                <w:rPr>
                  <w:rFonts w:ascii="Cambria Math" w:eastAsiaTheme="minorEastAsia" w:hAnsi="Cambria Math"/>
                </w:rPr>
                <m:t>x27.4KΩ*(1-0.001)</m:t>
              </m:r>
            </m:den>
          </m:f>
          <m:r>
            <w:rPr>
              <w:rFonts w:ascii="Cambria Math" w:eastAsiaTheme="minorEastAsia" w:hAnsi="Cambria Math"/>
            </w:rPr>
            <m:t>=0.155689</m:t>
          </m:r>
        </m:oMath>
      </m:oMathPara>
    </w:p>
    <w:p w:rsidR="000C4AD1" w:rsidRPr="000C4AD1" w:rsidRDefault="000C4AD1" w:rsidP="000C4AD1">
      <w:pPr>
        <w:rPr>
          <w:rFonts w:eastAsiaTheme="minorEastAsia"/>
        </w:rPr>
      </w:pPr>
    </w:p>
    <w:p w:rsidR="000C4AD1" w:rsidRDefault="00033F5E" w:rsidP="003E148A">
      <w:r>
        <w:t>Az így kialakuló maximális feszültséghiba a mérési tartományok tetején lesz.</w:t>
      </w:r>
    </w:p>
    <w:p w:rsidR="00033F5E" w:rsidRDefault="00033F5E" w:rsidP="00033F5E">
      <w:pPr>
        <w:tabs>
          <w:tab w:val="left" w:pos="2948"/>
        </w:tabs>
      </w:pPr>
      <w:r>
        <w:t>6V-os tartományban:</w:t>
      </w:r>
    </w:p>
    <w:p w:rsidR="00033F5E" w:rsidRPr="00033F5E" w:rsidRDefault="008C3CA7" w:rsidP="00033F5E">
      <w:pPr>
        <w:tabs>
          <w:tab w:val="left" w:pos="2948"/>
        </w:tabs>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err-high-6</m:t>
              </m:r>
            </m:sub>
          </m:sSub>
          <m:r>
            <w:rPr>
              <w:rFonts w:ascii="Cambria Math" w:hAnsi="Cambria Math"/>
            </w:rPr>
            <m:t>=6V*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min-6V</m:t>
                  </m:r>
                </m:sub>
              </m:sSub>
            </m:den>
          </m:f>
          <m:r>
            <w:rPr>
              <w:rFonts w:ascii="Cambria Math" w:eastAsiaTheme="minorEastAsia" w:hAnsi="Cambria Math"/>
            </w:rPr>
            <m:t>=6.007V</m:t>
          </m:r>
        </m:oMath>
      </m:oMathPara>
    </w:p>
    <w:p w:rsidR="00033F5E" w:rsidRPr="00033F5E" w:rsidRDefault="008C3CA7" w:rsidP="00033F5E">
      <w:pPr>
        <w:tabs>
          <w:tab w:val="left" w:pos="2948"/>
        </w:tabs>
      </w:pPr>
      <m:oMathPara>
        <m:oMath>
          <m:sSub>
            <m:sSubPr>
              <m:ctrlPr>
                <w:rPr>
                  <w:rFonts w:ascii="Cambria Math" w:hAnsi="Cambria Math"/>
                  <w:i/>
                </w:rPr>
              </m:ctrlPr>
            </m:sSubPr>
            <m:e>
              <m:r>
                <w:rPr>
                  <w:rFonts w:ascii="Cambria Math" w:hAnsi="Cambria Math"/>
                </w:rPr>
                <m:t>U</m:t>
              </m:r>
            </m:e>
            <m:sub>
              <m:r>
                <w:rPr>
                  <w:rFonts w:ascii="Cambria Math" w:hAnsi="Cambria Math"/>
                </w:rPr>
                <m:t>err-low-6</m:t>
              </m:r>
            </m:sub>
          </m:sSub>
          <m:r>
            <w:rPr>
              <w:rFonts w:ascii="Cambria Math" w:hAnsi="Cambria Math"/>
            </w:rPr>
            <m:t>=6V*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max-6V</m:t>
                  </m:r>
                </m:sub>
              </m:sSub>
            </m:den>
          </m:f>
          <m:r>
            <w:rPr>
              <w:rFonts w:ascii="Cambria Math" w:eastAsiaTheme="minorEastAsia" w:hAnsi="Cambria Math"/>
            </w:rPr>
            <m:t>=5.993</m:t>
          </m:r>
        </m:oMath>
      </m:oMathPara>
    </w:p>
    <w:p w:rsidR="00033F5E" w:rsidRDefault="00033F5E" w:rsidP="00033F5E">
      <w:pPr>
        <w:tabs>
          <w:tab w:val="left" w:pos="2948"/>
        </w:tabs>
      </w:pPr>
      <w:r>
        <w:t xml:space="preserve">Vagyis </w:t>
      </w:r>
      <w:proofErr w:type="spellStart"/>
      <w:r>
        <w:t>worst-case</w:t>
      </w:r>
      <w:proofErr w:type="spellEnd"/>
      <w:r>
        <w:t xml:space="preserve"> 7mV hibát okozhatnak az ellenállások tűrései az osztóban.</w:t>
      </w:r>
    </w:p>
    <w:p w:rsidR="00033F5E" w:rsidRDefault="00634A80" w:rsidP="00033F5E">
      <w:pPr>
        <w:tabs>
          <w:tab w:val="left" w:pos="2948"/>
        </w:tabs>
      </w:pPr>
      <w:r>
        <w:t>16V-os tartományban:</w:t>
      </w:r>
    </w:p>
    <w:p w:rsidR="00634A80" w:rsidRPr="00033F5E" w:rsidRDefault="008C3CA7" w:rsidP="00634A80">
      <w:pPr>
        <w:tabs>
          <w:tab w:val="left" w:pos="2948"/>
        </w:tabs>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err-high-16</m:t>
              </m:r>
            </m:sub>
          </m:sSub>
          <m:r>
            <w:rPr>
              <w:rFonts w:ascii="Cambria Math" w:hAnsi="Cambria Math"/>
            </w:rPr>
            <m:t>=16V*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exp-16V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min-16V</m:t>
                  </m:r>
                </m:sub>
              </m:sSub>
            </m:den>
          </m:f>
          <m:r>
            <w:rPr>
              <w:rFonts w:ascii="Cambria Math" w:eastAsiaTheme="minorEastAsia" w:hAnsi="Cambria Math"/>
            </w:rPr>
            <m:t>=16.027V</m:t>
          </m:r>
        </m:oMath>
      </m:oMathPara>
    </w:p>
    <w:p w:rsidR="00634A80" w:rsidRPr="00033F5E" w:rsidRDefault="008C3CA7" w:rsidP="00634A80">
      <w:pPr>
        <w:tabs>
          <w:tab w:val="left" w:pos="2948"/>
        </w:tabs>
      </w:pPr>
      <m:oMathPara>
        <m:oMath>
          <m:sSub>
            <m:sSubPr>
              <m:ctrlPr>
                <w:rPr>
                  <w:rFonts w:ascii="Cambria Math" w:hAnsi="Cambria Math"/>
                  <w:i/>
                </w:rPr>
              </m:ctrlPr>
            </m:sSubPr>
            <m:e>
              <m:r>
                <w:rPr>
                  <w:rFonts w:ascii="Cambria Math" w:hAnsi="Cambria Math"/>
                </w:rPr>
                <m:t>U</m:t>
              </m:r>
            </m:e>
            <m:sub>
              <m:r>
                <w:rPr>
                  <w:rFonts w:ascii="Cambria Math" w:hAnsi="Cambria Math"/>
                </w:rPr>
                <m:t>err-low-16</m:t>
              </m:r>
            </m:sub>
          </m:sSub>
          <m:r>
            <w:rPr>
              <w:rFonts w:ascii="Cambria Math" w:hAnsi="Cambria Math"/>
            </w:rPr>
            <m:t>=16V*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ctrlPr>
                    <w:rPr>
                      <w:rFonts w:ascii="Cambria Math" w:hAnsi="Cambria Math"/>
                      <w:i/>
                    </w:rPr>
                  </m:ctrlPr>
                </m:e>
                <m:sub>
                  <m:r>
                    <w:rPr>
                      <w:rFonts w:ascii="Cambria Math" w:hAnsi="Cambria Math"/>
                    </w:rPr>
                    <m:t>exp-16V</m:t>
                  </m:r>
                </m:sub>
              </m:sSub>
              <m:ctrlPr>
                <w:rPr>
                  <w:rFonts w:ascii="Cambria Math" w:hAnsi="Cambria Math"/>
                  <w:i/>
                </w:rPr>
              </m:ctrlPr>
            </m:num>
            <m:den>
              <m:sSub>
                <m:sSubPr>
                  <m:ctrlPr>
                    <w:rPr>
                      <w:rFonts w:ascii="Cambria Math" w:hAnsi="Cambria Math"/>
                      <w:i/>
                    </w:rPr>
                  </m:ctrlPr>
                </m:sSubPr>
                <m:e>
                  <m:r>
                    <w:rPr>
                      <w:rFonts w:ascii="Cambria Math" w:hAnsi="Cambria Math"/>
                    </w:rPr>
                    <m:t>Q</m:t>
                  </m:r>
                </m:e>
                <m:sub>
                  <m:r>
                    <w:rPr>
                      <w:rFonts w:ascii="Cambria Math" w:hAnsi="Cambria Math"/>
                    </w:rPr>
                    <m:t>max-16V</m:t>
                  </m:r>
                </m:sub>
              </m:sSub>
            </m:den>
          </m:f>
          <m:r>
            <w:rPr>
              <w:rFonts w:ascii="Cambria Math" w:eastAsiaTheme="minorEastAsia" w:hAnsi="Cambria Math"/>
            </w:rPr>
            <m:t>=15.973V</m:t>
          </m:r>
        </m:oMath>
      </m:oMathPara>
    </w:p>
    <w:p w:rsidR="00634A80" w:rsidRDefault="00634A80" w:rsidP="00033F5E">
      <w:pPr>
        <w:tabs>
          <w:tab w:val="left" w:pos="2948"/>
        </w:tabs>
      </w:pPr>
      <w:r>
        <w:t xml:space="preserve">Azaz ebben a tartományban </w:t>
      </w:r>
      <w:proofErr w:type="spellStart"/>
      <w:r>
        <w:t>worst-case</w:t>
      </w:r>
      <w:proofErr w:type="spellEnd"/>
      <w:r>
        <w:t xml:space="preserve"> 27mV hibát okoznak (A FET átmeneti ellenállását és annak szórását elhanyagolva).</w:t>
      </w:r>
    </w:p>
    <w:p w:rsidR="003E148A" w:rsidRPr="003E148A" w:rsidRDefault="003E148A" w:rsidP="00434EC1"/>
    <w:p w:rsidR="00316223" w:rsidRDefault="00316223" w:rsidP="00316223">
      <w:r w:rsidRPr="005F17FD">
        <w:t xml:space="preserve">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eastAsia="hu-HU"/>
        </w:rPr>
        <w:lastRenderedPageBreak/>
        <w:drawing>
          <wp:inline distT="0" distB="0" distL="0" distR="0">
            <wp:extent cx="3175000" cy="16148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190795" cy="1622836"/>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analóg-digitális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Az alkatrész adatlapján közölt ábra alapján értelmeztem az időzítési kritériumokat:</w:t>
      </w:r>
    </w:p>
    <w:p w:rsidR="00316223" w:rsidRDefault="00316223" w:rsidP="00316223">
      <w:pPr>
        <w:jc w:val="center"/>
      </w:pPr>
      <w:r>
        <w:rPr>
          <w:noProof/>
          <w:lang w:eastAsia="hu-HU"/>
        </w:rPr>
        <w:drawing>
          <wp:inline distT="0" distB="0" distL="0" distR="0">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413625" cy="2047415"/>
                    </a:xfrm>
                    <a:prstGeom prst="rect">
                      <a:avLst/>
                    </a:prstGeom>
                  </pic:spPr>
                </pic:pic>
              </a:graphicData>
            </a:graphic>
          </wp:inline>
        </w:drawing>
      </w:r>
    </w:p>
    <w:p w:rsidR="00316223" w:rsidRDefault="00316223" w:rsidP="00316223">
      <w:r>
        <w:t>Az ADC mintavételi ideje az SPI 14. órajelétől kezdődik, és a következő konverziót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direktívákkal szimuláltam az ADC adatlapján közölt minimális időzítéseket és vizsgáltam a mintavételi kapacitás feszültségét.</w:t>
      </w:r>
    </w:p>
    <w:p w:rsidR="00316223" w:rsidRPr="0023432B" w:rsidRDefault="00316223" w:rsidP="00316223">
      <w:pPr>
        <w:jc w:val="center"/>
      </w:pPr>
      <w:r>
        <w:rPr>
          <w:noProof/>
          <w:lang w:eastAsia="hu-HU"/>
        </w:rPr>
        <w:lastRenderedPageBreak/>
        <w:drawing>
          <wp:inline distT="0" distB="0" distL="0" distR="0">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509549" cy="2117096"/>
                    </a:xfrm>
                    <a:prstGeom prst="rect">
                      <a:avLst/>
                    </a:prstGeom>
                  </pic:spPr>
                </pic:pic>
              </a:graphicData>
            </a:graphic>
          </wp:inline>
        </w:drawing>
      </w:r>
    </w:p>
    <w:p w:rsidR="00316223" w:rsidRDefault="00316223" w:rsidP="00316223">
      <w:r>
        <w:rPr>
          <w:noProof/>
          <w:lang w:eastAsia="hu-HU"/>
        </w:rPr>
        <w:drawing>
          <wp:inline distT="0" distB="0" distL="0" distR="0">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60720" cy="3416935"/>
                    </a:xfrm>
                    <a:prstGeom prst="rect">
                      <a:avLst/>
                    </a:prstGeom>
                  </pic:spPr>
                </pic:pic>
              </a:graphicData>
            </a:graphic>
          </wp:inline>
        </w:drawing>
      </w:r>
    </w:p>
    <w:p w:rsidR="00316223" w:rsidRDefault="00316223" w:rsidP="00316223">
      <w:r>
        <w:rPr>
          <w:noProof/>
          <w:lang w:eastAsia="hu-HU"/>
        </w:rPr>
        <w:lastRenderedPageBreak/>
        <w:drawing>
          <wp:inline distT="0" distB="0" distL="0" distR="0">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kapacitás közötti feszültségkülönbség a 100ns-os mintavételi idő után 1.46mV, ez 0.06%-os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konverziók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Ω kerül élesztés során, az R-C tagokat pedig nem ültetem be. Amennyiben jelintegritási problémák merülnek fel a vizsgálatok során, ezeknek az alkatrészeknek az értékeit változtatva lehet csökkenteni a túl- és alullövéseket.</w:t>
      </w:r>
    </w:p>
    <w:p w:rsidR="008620BB" w:rsidRDefault="008C3CA7" w:rsidP="00316223">
      <w:hyperlink r:id="rId29"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izolációs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transzformátorokat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w:t>
      </w:r>
      <w:r w:rsidR="0094470E">
        <w:lastRenderedPageBreak/>
        <w:t>sávszélességgel, kisebb gyártási szórással, megbízhatóbb működéssel, hosszabb élettartammal rendelkezik.</w:t>
      </w:r>
    </w:p>
    <w:p w:rsidR="009C0461" w:rsidRPr="005F17FD" w:rsidRDefault="009C0461" w:rsidP="009C0461">
      <w:pPr>
        <w:tabs>
          <w:tab w:val="left" w:pos="5461"/>
        </w:tabs>
        <w:jc w:val="center"/>
      </w:pPr>
      <w:r>
        <w:rPr>
          <w:noProof/>
          <w:lang w:eastAsia="hu-HU"/>
        </w:rPr>
        <w:drawing>
          <wp:inline distT="0" distB="0" distL="0" distR="0">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t xml:space="preserve">Kimeneti </w:t>
      </w:r>
      <w:proofErr w:type="spellStart"/>
      <w:r w:rsidR="008C3CA7">
        <w:t>disszipál</w:t>
      </w:r>
      <w:r w:rsidRPr="005F17FD">
        <w:t>ó</w:t>
      </w:r>
      <w:proofErr w:type="spellEnd"/>
      <w:r w:rsidRPr="005F17FD">
        <w:t xml:space="preserve"> FET és meghajtása</w:t>
      </w:r>
    </w:p>
    <w:p w:rsidR="00476350" w:rsidRPr="005F17FD" w:rsidRDefault="00536F94" w:rsidP="0094470E">
      <w:pPr>
        <w:jc w:val="center"/>
      </w:pPr>
      <w:r w:rsidRPr="00536F94">
        <w:rPr>
          <w:noProof/>
          <w:lang w:eastAsia="hu-HU"/>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minimális és maximális kód közelében. </w:t>
      </w:r>
    </w:p>
    <w:p w:rsidR="00476350" w:rsidRPr="005F17FD" w:rsidRDefault="00476350" w:rsidP="00476350">
      <w:r w:rsidRPr="005F17FD">
        <w:t>A műveleti erősítős fokozat visszacsatoló ágába</w:t>
      </w:r>
      <w:r>
        <w:t>n kompenzálás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w:t>
      </w:r>
      <w:r w:rsidR="00626FFB">
        <w:t>ét szimulációval határoztam meg.</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konstans ellenállású söntnél egy állandó árammal társítható össze.</w:t>
      </w:r>
    </w:p>
    <w:p w:rsidR="00476350" w:rsidRPr="005F17FD" w:rsidRDefault="00476350" w:rsidP="00476350"/>
    <w:p w:rsidR="00476350" w:rsidRPr="005F17FD" w:rsidRDefault="00476350" w:rsidP="00476350">
      <w:r w:rsidRPr="005F17FD">
        <w:lastRenderedPageBreak/>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00FE0B25">
        <w:t xml:space="preserve"> +1.8…+16V, a másik +4.5</w:t>
      </w:r>
      <w:r w:rsidRPr="005F17FD">
        <w:t>…+30V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t>Digitális be és kimenetek összehasonlítása</w:t>
      </w:r>
    </w:p>
    <w:p w:rsidR="00476350" w:rsidRDefault="00476350" w:rsidP="00476350">
      <w:r>
        <w:t xml:space="preserve">A rendszerben jelenlévő kommunikációs csatornák feszültségszintjeinek kompatibilisnek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A táblázat alapján az FT232 USB-UART átalakító és az ADUM1200-as leválasztó IC közötti feszültség szintek nem lesznek garantáltan megfelelőek, így akár hibás működés is kialakulhatna. Az összes többi kommunikációs csatorna feszültség szintjei megfelelőek.</w:t>
      </w:r>
    </w:p>
    <w:p w:rsidR="00476350" w:rsidRPr="005F17FD" w:rsidRDefault="00476350" w:rsidP="00476350">
      <w:r>
        <w:t xml:space="preserve">Az FT232R adatlapján közölt minimális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eastAsia="hu-HU"/>
        </w:rPr>
        <w:drawing>
          <wp:inline distT="0" distB="0" distL="0" distR="0">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181595" cy="4124537"/>
                    </a:xfrm>
                    <a:prstGeom prst="rect">
                      <a:avLst/>
                    </a:prstGeom>
                  </pic:spPr>
                </pic:pic>
              </a:graphicData>
            </a:graphic>
          </wp:inline>
        </w:drawing>
      </w:r>
    </w:p>
    <w:p w:rsidR="00476350" w:rsidRDefault="00476350" w:rsidP="00476350">
      <w:r w:rsidRPr="0023432B">
        <w:t>A nyomtatott áramkör kialakításánál figyelmet fordítottam többek között a logikus alkatrész elhelyezésre, a potenciálisan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Az USB leválasztása csupán zajvédelmi szempontokat szolgál, így az izolációs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minimális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8C3CA7" w:rsidP="00476350">
      <w:hyperlink r:id="rId33" w:history="1">
        <w:r w:rsidR="00476350" w:rsidRPr="005434A0">
          <w:rPr>
            <w:rStyle w:val="Hyperlink"/>
          </w:rPr>
          <w:t>http://www.ti.com/lit/an/snva183b/snva183b.pdf</w:t>
        </w:r>
      </w:hyperlink>
    </w:p>
    <w:p w:rsidR="00476350" w:rsidRDefault="008C3CA7" w:rsidP="00476350">
      <w:hyperlink r:id="rId34"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vezetékezés induktivitása jelentősen növelheti a kondenzátor impedanciáját nagyobb frekvenciákon, így a minimális vezetékhosszra kell törekedni a kondenzátor és az IC kapcsai között.</w:t>
      </w:r>
    </w:p>
    <w:p w:rsidR="007A6AFD" w:rsidRDefault="007A6AFD" w:rsidP="00476350">
      <w:r>
        <w:t xml:space="preserve">A csatlakozók és rögzítő furatok pozíciójának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Mivel a SOT-23-6-os tokozású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A gyártó példa kialakítást is mutat, rámutatva az irányelvek realizálására:</w:t>
      </w:r>
    </w:p>
    <w:p w:rsidR="00CC7769" w:rsidRDefault="00CC7769" w:rsidP="00CC7769">
      <w:pPr>
        <w:jc w:val="center"/>
      </w:pPr>
      <w:r>
        <w:rPr>
          <w:noProof/>
          <w:lang w:eastAsia="hu-HU"/>
        </w:rPr>
        <w:lastRenderedPageBreak/>
        <w:drawing>
          <wp:inline distT="0" distB="0" distL="0" distR="0">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eastAsia="hu-HU"/>
        </w:rPr>
        <w:drawing>
          <wp:inline distT="0" distB="0" distL="0" distR="0">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eastAsia="hu-HU"/>
        </w:rPr>
        <w:drawing>
          <wp:inline distT="0" distB="0" distL="0" distR="0">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w:t>
      </w:r>
      <w:proofErr w:type="gramStart"/>
      <w:r>
        <w:t>analóg</w:t>
      </w:r>
      <w:proofErr w:type="gramEnd"/>
      <w:r>
        <w:t xml:space="preserve"> NYÁK kialakítása során szintén figyeltem a </w:t>
      </w:r>
      <w:proofErr w:type="spellStart"/>
      <w:r>
        <w:rPr>
          <w:lang w:val="en-GB"/>
        </w:rPr>
        <w:t>logikus</w:t>
      </w:r>
      <w:proofErr w:type="spellEnd"/>
      <w:r>
        <w:rPr>
          <w:lang w:val="en-GB"/>
        </w:rPr>
        <w:t xml:space="preserve">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w:t>
      </w:r>
      <w:r w:rsidR="008C3CA7">
        <w:rPr>
          <w:lang w:val="en-GB"/>
        </w:rPr>
        <w:t>s</w:t>
      </w:r>
      <w:r>
        <w:rPr>
          <w:lang w:val="en-GB"/>
        </w:rPr>
        <w:t>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w:t>
      </w:r>
      <w:r>
        <w:lastRenderedPageBreak/>
        <w:t xml:space="preserve">anyagok találkozásánál a </w:t>
      </w:r>
      <w:proofErr w:type="spellStart"/>
      <w:r>
        <w:t>Seebeck</w:t>
      </w:r>
      <w:proofErr w:type="spellEnd"/>
      <w:r>
        <w:t xml:space="preserve"> hatás miatt potenciálkülönbség fog fellépni a két vezető/félvezető között.</w:t>
      </w:r>
    </w:p>
    <w:p w:rsidR="00476350" w:rsidRDefault="00476350" w:rsidP="00476350">
      <w:r>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eastAsia="hu-HU"/>
        </w:rPr>
        <w:drawing>
          <wp:inline distT="0" distB="0" distL="0" distR="0">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eastAsia="hu-HU"/>
        </w:rPr>
        <w:drawing>
          <wp:inline distT="0" distB="0" distL="0" distR="0">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819400" cy="3276600"/>
                    </a:xfrm>
                    <a:prstGeom prst="rect">
                      <a:avLst/>
                    </a:prstGeom>
                  </pic:spPr>
                </pic:pic>
              </a:graphicData>
            </a:graphic>
          </wp:inline>
        </w:drawing>
      </w:r>
    </w:p>
    <w:p w:rsidR="00476350" w:rsidRDefault="00476350" w:rsidP="003908EA">
      <w:r>
        <w:t>Az ábrán látható, hogy egy 1206-os ellenállás két vége között fellépő 1.2°C-os hőmérséklet különbség 38</w:t>
      </w:r>
      <w:r>
        <w:rPr>
          <w:rFonts w:cstheme="minorHAnsi"/>
        </w:rPr>
        <w:t>µ</w:t>
      </w:r>
      <w:r>
        <w:t xml:space="preserve">V-os hibát okozott, amely egy precíziós áramkörnél már nem elhanyagolható. Ennek elkerülésére a </w:t>
      </w:r>
      <w:proofErr w:type="spellStart"/>
      <w:r w:rsidR="008C3CA7">
        <w:t>disszipál</w:t>
      </w:r>
      <w:r>
        <w:t>ó</w:t>
      </w:r>
      <w:proofErr w:type="spellEnd"/>
      <w:r>
        <w:t xml:space="preserve"> tranzisztorok és sönt ellenállások, illetve a műveleti erősítős szinteltoló </w:t>
      </w:r>
      <w:r>
        <w:lastRenderedPageBreak/>
        <w:t xml:space="preserve">áramkör alatt földkitöltést alkalmaztam, illetve a visszacsatoló ágban található ellenállásokat becslés alapján egy izotermára </w:t>
      </w:r>
      <w:r w:rsidR="003908EA">
        <w:t>próbáltam helyezni.</w:t>
      </w:r>
    </w:p>
    <w:p w:rsidR="00476350" w:rsidRDefault="00476350" w:rsidP="00476350">
      <w:pPr>
        <w:rPr>
          <w:rStyle w:val="Hyperlink"/>
        </w:rPr>
      </w:pPr>
      <w:r w:rsidRPr="005663BC">
        <w:rPr>
          <w:highlight w:val="yellow"/>
        </w:rPr>
        <w:t xml:space="preserve">Forrás: </w:t>
      </w:r>
      <w:hyperlink r:id="rId40"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w:t>
      </w:r>
      <w:r w:rsidR="00325292">
        <w:t>rövid szakaszokon  40mil</w:t>
      </w:r>
      <w:r w:rsidR="006704D8">
        <w:t>.</w:t>
      </w:r>
    </w:p>
    <w:p w:rsidR="006704D8" w:rsidRDefault="006704D8" w:rsidP="00476350"/>
    <w:p w:rsidR="006704D8" w:rsidRDefault="006704D8" w:rsidP="00476350">
      <w:r>
        <w:t xml:space="preserve">A több csatorna kialakításánál törekedtem az azonos alkatrész és vezetékezés kialakítására, hogy a csatornák tulajdonságai a </w:t>
      </w:r>
      <w:r w:rsidR="003B2884">
        <w:t xml:space="preserve">lehető legjobban megegyezzenek. Ezek mellett a bemeneti védelmet közvetlenül a bemeneti csatlakozónál helyeztem el, a jelentősen </w:t>
      </w:r>
      <w:proofErr w:type="spellStart"/>
      <w:r w:rsidR="008C3CA7">
        <w:t>disszipál</w:t>
      </w:r>
      <w:r w:rsidR="003B2884">
        <w:t>ó</w:t>
      </w:r>
      <w:proofErr w:type="spellEnd"/>
      <w:r w:rsidR="003B2884">
        <w:t xml:space="preserve">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rövidzárakat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
    <w:p w:rsidR="00476350" w:rsidRDefault="00EC57DF" w:rsidP="00476350">
      <w:r>
        <w:t xml:space="preserve">Kifejezetten alacsony hőfüggésű furatszerelt </w:t>
      </w:r>
      <w:r w:rsidR="00272B4F">
        <w:t>100m</w:t>
      </w:r>
      <w:r w:rsidR="00272B4F">
        <w:rPr>
          <w:rFonts w:cstheme="minorHAnsi"/>
        </w:rPr>
        <w:t>Ω</w:t>
      </w:r>
      <w:r w:rsidR="00272B4F">
        <w:t xml:space="preserve"> -</w:t>
      </w:r>
      <w:proofErr w:type="spellStart"/>
      <w:r w:rsidR="00272B4F">
        <w:t>os</w:t>
      </w:r>
      <w:proofErr w:type="spellEnd"/>
      <w:r w:rsidR="00272B4F">
        <w:t xml:space="preserve"> </w:t>
      </w:r>
      <w:r>
        <w:t xml:space="preserve">ellenállások lettek kiválasztva erre a feladatra. Kezdeti pontosságuk </w:t>
      </w:r>
      <w:r>
        <w:rPr>
          <w:rFonts w:cstheme="minorHAnsi"/>
        </w:rPr>
        <w:t>±</w:t>
      </w:r>
      <w:r>
        <w:t>1%, hőfüggésük 25ppm</w:t>
      </w:r>
      <w:r w:rsidR="00684E63">
        <w:t>, maxi</w:t>
      </w:r>
      <w:r w:rsidR="00272B4F">
        <w:t>mális teljesítményük 3W</w:t>
      </w:r>
      <w:r>
        <w:t>.</w:t>
      </w:r>
      <w:r w:rsidR="00684E63">
        <w:t xml:space="preserve"> Szerelésüket tekintve vertikálisan lettek beültetve, mivel a NYÁK tervezésénél OAR-1 típusú ellenállások rajzolatai lettek elhelyezve, azonban ezek beszerzése akadályokba ütközött. </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kontaktusai speciális felületkezelésen esnek át gyártás során, ezért a gyártó egy minimális terhelésként 5V, 100mA-t ír elő. Ennek oka, hogy a felületkezelés hatására a kontaktus ugyan ellenállóbb lesz nagyáramú kapcsolásokkal szemben, azonban oxid réteg tud kialakulni a fém felületén, amely csak bizonyos terhelés felett tör át. Éppen ezért a műszer felhasználójának időszakosan karban kell t</w:t>
      </w:r>
      <w:r w:rsidR="00286E93">
        <w:t>artania a reléket a minimálisan ajánlottnál</w:t>
      </w:r>
      <w:r>
        <w:t xml:space="preserve"> nagyobb </w:t>
      </w:r>
      <w:r w:rsidR="00286E93">
        <w:t>áramot</w:t>
      </w:r>
      <w:r>
        <w:t xml:space="preserve"> átvezetve a kontaktusokon.</w:t>
      </w:r>
    </w:p>
    <w:p w:rsidR="00476350" w:rsidRDefault="00476350" w:rsidP="00476350">
      <w:pPr>
        <w:pStyle w:val="Heading2"/>
      </w:pPr>
      <w:r>
        <w:t>Műveletierősítők</w:t>
      </w:r>
    </w:p>
    <w:p w:rsidR="002D1001" w:rsidRPr="002D1001" w:rsidRDefault="00FC39C1" w:rsidP="002D1001">
      <w:r>
        <w:t>Olyan precíziós műveleti erősítőt kerestem, amelynek minimális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ilitással rendelkezik. Ez egy precíz műszer szempontjából fontos, hiszen így a kalibrációt ritkábban kell megismételni.</w:t>
      </w:r>
    </w:p>
    <w:p w:rsidR="002D1001" w:rsidRDefault="008C3CA7" w:rsidP="002D1001">
      <w:pPr>
        <w:pStyle w:val="Heading2"/>
      </w:pPr>
      <w:proofErr w:type="spellStart"/>
      <w:r>
        <w:lastRenderedPageBreak/>
        <w:t>Disszipál</w:t>
      </w:r>
      <w:r w:rsidR="002D1001">
        <w:t>ó</w:t>
      </w:r>
      <w:proofErr w:type="spellEnd"/>
      <w:r w:rsidR="002D1001">
        <w:t xml:space="preserve"> FET-</w:t>
      </w:r>
      <w:proofErr w:type="spellStart"/>
      <w:r w:rsidR="002D1001">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maximálisan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Élesztés során felmerült problémák</w:t>
      </w:r>
    </w:p>
    <w:p w:rsidR="00846DF6" w:rsidRPr="00846DF6" w:rsidRDefault="00846DF6" w:rsidP="00846DF6">
      <w:r>
        <w:t xml:space="preserve">A tervezés során a 3.3V-os vonalat védő </w:t>
      </w:r>
      <w:proofErr w:type="spellStart"/>
      <w:r>
        <w:t>polyfuse</w:t>
      </w:r>
      <w:proofErr w:type="spellEnd"/>
      <w:r>
        <w:t xml:space="preserve"> biztosítót 1206-os tokozással helyeztem el, azonban ennek az alkatrésznek a beszerzése </w:t>
      </w:r>
      <w:r w:rsidR="00DA0126">
        <w:t xml:space="preserve">költséges és időigényes lett volna, ezért </w:t>
      </w:r>
      <w:proofErr w:type="gramStart"/>
      <w:r w:rsidR="00DA0126">
        <w:t>ehelyett</w:t>
      </w:r>
      <w:proofErr w:type="gramEnd"/>
      <w:r w:rsidR="00DA0126">
        <w:t xml:space="preserve"> egy 0</w:t>
      </w:r>
      <w:r w:rsidR="00DA0126">
        <w:rPr>
          <w:rFonts w:cstheme="minorHAnsi"/>
        </w:rPr>
        <w:t>Ω</w:t>
      </w:r>
      <w:r w:rsidR="00DA0126">
        <w:t xml:space="preserve">-os ellenállás került beültetésre. Az élesztés során labortápról szolgáltattam a +12V-ot, áramkorlát használata mellett. </w:t>
      </w:r>
      <w:r w:rsidR="00387030">
        <w:t>Az áramkör helyes működésének igazolása után használtam a +12V-os adaptert.</w:t>
      </w:r>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eastAsia="hu-HU"/>
        </w:rPr>
        <w:drawing>
          <wp:inline distT="0" distB="0" distL="0" distR="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483244" cy="1798736"/>
                    </a:xfrm>
                    <a:prstGeom prst="rect">
                      <a:avLst/>
                    </a:prstGeom>
                  </pic:spPr>
                </pic:pic>
              </a:graphicData>
            </a:graphic>
          </wp:inline>
        </w:drawing>
      </w:r>
    </w:p>
    <w:p w:rsidR="00476350" w:rsidRDefault="00476350" w:rsidP="00476350">
      <w:r>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eastAsia="hu-HU"/>
        </w:rPr>
        <w:lastRenderedPageBreak/>
        <w:drawing>
          <wp:inline distT="0" distB="0" distL="0" distR="0">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analóg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manuális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8C3CA7"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8pt;height:147.4pt">
                  <v:imagedata r:id="rId43"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8C3CA7" w:rsidP="006C0436">
            <w:pPr>
              <w:jc w:val="center"/>
            </w:pPr>
            <w:r>
              <w:pict>
                <v:shape id="_x0000_i1026" type="#_x0000_t75" style="width:186.8pt;height:147.4pt">
                  <v:imagedata r:id="rId44"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8C3CA7" w:rsidP="006C0436">
            <w:pPr>
              <w:jc w:val="center"/>
            </w:pPr>
            <w:r>
              <w:pict>
                <v:shape id="_x0000_i1027" type="#_x0000_t75" style="width:186.8pt;height:147.4pt">
                  <v:imagedata r:id="rId45"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8C3CA7" w:rsidP="006C0436">
            <w:pPr>
              <w:jc w:val="center"/>
            </w:pPr>
            <w:r>
              <w:pict>
                <v:shape id="_x0000_i1028" type="#_x0000_t75" style="width:186.8pt;height:147.4pt">
                  <v:imagedata r:id="rId46"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Pr="00B8332A"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r w:rsidR="00B8332A">
        <w:t>Hasonló világosság vehető észre U</w:t>
      </w:r>
      <w:r w:rsidR="00B8332A">
        <w:rPr>
          <w:vertAlign w:val="subscript"/>
        </w:rPr>
        <w:t>4</w:t>
      </w:r>
      <w:r w:rsidR="00B8332A">
        <w:t xml:space="preserve"> esetében, ezt szintén újraforrasztottam.</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Többek között emiatt a NYÁK nem lenne alkalmas gyártásra, prototípusnak azonban megfelelő.</w:t>
      </w:r>
    </w:p>
    <w:p w:rsidR="00AA421E"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931309" w:rsidRDefault="00931309" w:rsidP="00476350"/>
    <w:p w:rsidR="00B928E9" w:rsidRDefault="00B928E9" w:rsidP="00476350"/>
    <w:p w:rsidR="00B928E9" w:rsidRDefault="00B928E9" w:rsidP="00476350">
      <w:r>
        <w:t xml:space="preserve">A programozás és mérések során az áramkör fordított polaritás védelméért felelős FET </w:t>
      </w:r>
      <w:proofErr w:type="spellStart"/>
      <w:r>
        <w:t>gate</w:t>
      </w:r>
      <w:proofErr w:type="spellEnd"/>
      <w:r>
        <w:t>-je két alkalommal is átütött, ezzel rövidzárat okozva táp és föld között, melynek hatására a bemeneten található olvadóbiztosító kioldott. A jelenség mind a két alkalommal a +12V-ot szolgáltató adapter kihúzása, és újra csatlakoztatása után lépett fel.</w:t>
      </w:r>
    </w:p>
    <w:p w:rsidR="00B928E9" w:rsidRDefault="00B928E9" w:rsidP="00476350">
      <w:r>
        <w:lastRenderedPageBreak/>
        <w:t>A fenti események alapján arra a következtetésre jutott</w:t>
      </w:r>
      <w:r w:rsidR="00FA0141">
        <w:t xml:space="preserve">unk konzulensemmel, hogy az adapter csatlakoztatása, és kihúzása során léphet fel olyan tranziens, amely meghaladja a tranzisztor maximálisan megengedett </w:t>
      </w:r>
      <w:proofErr w:type="spellStart"/>
      <w:r w:rsidR="00FA0141">
        <w:t>gate-source</w:t>
      </w:r>
      <w:proofErr w:type="spellEnd"/>
      <w:r w:rsidR="00FA0141">
        <w:t xml:space="preserve"> feszültségét. Az esemény vizsgálatához 4 db 10</w:t>
      </w:r>
      <w:r w:rsidR="00FA0141">
        <w:rPr>
          <w:rFonts w:cstheme="minorHAnsi"/>
        </w:rPr>
        <w:t>Ω</w:t>
      </w:r>
      <w:r w:rsidR="00FA0141">
        <w:t>-</w:t>
      </w:r>
      <w:proofErr w:type="spellStart"/>
      <w:r w:rsidR="00FA0141">
        <w:t>os</w:t>
      </w:r>
      <w:proofErr w:type="spellEnd"/>
      <w:r w:rsidR="00FA0141">
        <w:t xml:space="preserve"> teljesítményellenállással modelleztem az azelőtt megmért tipikus 300mA-es áramfelvételét a műszernek alacsony ventilátor fordulatszám mellett. Az így kapott terhelés ugyan jelentősen eltér a műterhelés tényleges áramfelvételétől, azonban a jelentős feszültség túl és alullövésekre lehet következtetni a mérések eredményéből.</w:t>
      </w:r>
    </w:p>
    <w:p w:rsidR="00B23966" w:rsidRDefault="00B23966" w:rsidP="00476350">
      <w:r>
        <w:t>Előzetesen úgy gondoltam, hogy az adapter eltávolításakor a vezetékek induktivitása miatt feszültségtüskék jönnek létre, melyek a FET meghibásodásához vezetnek, majd a következő indításkor a biztosító azonnal kiold.</w:t>
      </w:r>
    </w:p>
    <w:p w:rsidR="00FA0141" w:rsidRDefault="00FA0141" w:rsidP="00476350">
      <w:r>
        <w:t xml:space="preserve">A mérést </w:t>
      </w:r>
      <w:proofErr w:type="spellStart"/>
      <w:r w:rsidR="00B23966">
        <w:t>VirtualBench</w:t>
      </w:r>
      <w:proofErr w:type="spellEnd"/>
      <w:r w:rsidR="00B23966">
        <w:t xml:space="preserve"> VB-8034-es műszerrel végeztem, az 1-es csatornáját közvetlenül az adapter kimenetéhez csatlakoztattam, azt pedig két vezeték segítségével a sorba kötött 4 ellenállás két pólusára.</w:t>
      </w:r>
    </w:p>
    <w:p w:rsidR="00B23966" w:rsidRDefault="00B23966" w:rsidP="00476350">
      <w:r>
        <w:t>Elsőként egy csatlakoztatási folyamat:</w:t>
      </w:r>
    </w:p>
    <w:p w:rsidR="00B23966" w:rsidRDefault="008C3CA7" w:rsidP="00476350">
      <w:r>
        <w:pict>
          <v:shape id="_x0000_i1029" type="#_x0000_t75" style="width:450.35pt;height:346.4pt">
            <v:imagedata r:id="rId47" o:title="VB8034-30C8570_2016-11-28_16-03-05"/>
          </v:shape>
        </w:pict>
      </w:r>
    </w:p>
    <w:p w:rsidR="00B23966" w:rsidRDefault="00B23966" w:rsidP="00476350">
      <w:r>
        <w:t xml:space="preserve">Jól látható, hogy a csatlakoztatás során </w:t>
      </w:r>
      <w:proofErr w:type="gramStart"/>
      <w:r>
        <w:t>nagyobb</w:t>
      </w:r>
      <w:proofErr w:type="gramEnd"/>
      <w:r>
        <w:t xml:space="preserve"> mint </w:t>
      </w:r>
      <w:r>
        <w:rPr>
          <w:rFonts w:cstheme="minorHAnsi"/>
        </w:rPr>
        <w:t>±</w:t>
      </w:r>
      <w:r>
        <w:t>60V-os tranziensek is végbementek.</w:t>
      </w:r>
    </w:p>
    <w:p w:rsidR="00B23966" w:rsidRDefault="00B23966" w:rsidP="00476350">
      <w:r>
        <w:lastRenderedPageBreak/>
        <w:t>Egy szétválasztási folyamat:</w:t>
      </w:r>
      <w:r w:rsidR="008C3CA7">
        <w:pict>
          <v:shape id="_x0000_i1030" type="#_x0000_t75" style="width:450.35pt;height:346.4pt">
            <v:imagedata r:id="rId48" o:title="VB8034-30C8570_2016-11-28_16-10-28"/>
          </v:shape>
        </w:pict>
      </w:r>
    </w:p>
    <w:p w:rsidR="00B23966" w:rsidRDefault="00B23966" w:rsidP="00476350">
      <w:r>
        <w:t xml:space="preserve">Itt elsősorban az ellenállások és a vezetékezés által alkotott RL </w:t>
      </w:r>
      <w:proofErr w:type="gramStart"/>
      <w:r>
        <w:t>kör csillapodó</w:t>
      </w:r>
      <w:proofErr w:type="gramEnd"/>
      <w:r>
        <w:t xml:space="preserve"> rezgése vehető észre, a műszerünk esetében nem valószínű ez a viselkedés.</w:t>
      </w:r>
    </w:p>
    <w:p w:rsidR="00B23966" w:rsidRDefault="00B23966" w:rsidP="00476350"/>
    <w:p w:rsidR="00C258C0" w:rsidRDefault="00B23966" w:rsidP="00476350">
      <w:r>
        <w:t>A feszültségtranziensek csökkentése érdekében egy 16V-os felületszerelt TVS diódát kötöttem a</w:t>
      </w:r>
      <w:r w:rsidR="00C258C0">
        <w:t xml:space="preserve"> sorba kötött 4 ellenállás 2 pólusa közé. Így a csatlakoztatási tranziens:</w:t>
      </w:r>
    </w:p>
    <w:p w:rsidR="00B23966" w:rsidRDefault="008C3CA7" w:rsidP="00476350">
      <w:r>
        <w:lastRenderedPageBreak/>
        <w:pict>
          <v:shape id="_x0000_i1031" type="#_x0000_t75" style="width:450.35pt;height:346.4pt">
            <v:imagedata r:id="rId49" o:title="VB8034-30C8570_2016-11-28_16-33-26"/>
          </v:shape>
        </w:pict>
      </w:r>
    </w:p>
    <w:p w:rsidR="00C258C0" w:rsidRDefault="00C258C0" w:rsidP="00476350">
      <w:r w:rsidRPr="00626FFB">
        <w:t>Az így létrejövő feszü</w:t>
      </w:r>
      <w:r w:rsidR="00AE55F1" w:rsidRPr="00626FFB">
        <w:t xml:space="preserve">ltség tüske nagyjából 20V, ez éppen megegyezik a bemeneti </w:t>
      </w:r>
      <w:proofErr w:type="spellStart"/>
      <w:r w:rsidR="00AE55F1" w:rsidRPr="00626FFB">
        <w:t>fet</w:t>
      </w:r>
      <w:proofErr w:type="spellEnd"/>
      <w:r w:rsidR="00AE55F1" w:rsidRPr="00626FFB">
        <w:t xml:space="preserve"> maximális </w:t>
      </w:r>
      <w:proofErr w:type="spellStart"/>
      <w:r w:rsidR="00AE55F1" w:rsidRPr="00626FFB">
        <w:t>gate-source</w:t>
      </w:r>
      <w:proofErr w:type="spellEnd"/>
      <w:r w:rsidR="00AE55F1" w:rsidRPr="00626FFB">
        <w:t xml:space="preserve"> feszültségével. A tranziens hatásának csökkentése érdekében egy 13V-os </w:t>
      </w:r>
      <w:proofErr w:type="spellStart"/>
      <w:r w:rsidR="00AE55F1" w:rsidRPr="00626FFB">
        <w:t>zéner</w:t>
      </w:r>
      <w:proofErr w:type="spellEnd"/>
      <w:r w:rsidR="00AE55F1" w:rsidRPr="00626FFB">
        <w:t xml:space="preserve"> diódát helyeztem a bemenetre, illetve 3 darab 10uF-os 50V-os kerámiakondenzátort.</w:t>
      </w:r>
    </w:p>
    <w:p w:rsidR="004642AC" w:rsidRDefault="004642AC" w:rsidP="00476350"/>
    <w:p w:rsidR="004642AC" w:rsidRDefault="004642AC" w:rsidP="00476350"/>
    <w:p w:rsidR="004642AC" w:rsidRPr="00F23D72" w:rsidRDefault="004642AC" w:rsidP="00476350">
      <w:r>
        <w:t xml:space="preserve">Az áramnyelés </w:t>
      </w:r>
      <w:proofErr w:type="gramStart"/>
      <w:r>
        <w:t>funkció</w:t>
      </w:r>
      <w:proofErr w:type="gramEnd"/>
      <w:r>
        <w:t xml:space="preserve"> tesztelésénél a tervezett működés helyett a maximális kódhoz mindössze 1.5-1.75A-es áram tartozott, csatornánként eltérően. A hiba okának feltárásához kézi multiméterrel mértem végig az egyik DAC és a hozzá tartozó egyik FET meghajtó áramkört, miközben a DAC-</w:t>
      </w:r>
      <w:proofErr w:type="spellStart"/>
      <w:r>
        <w:t>kal</w:t>
      </w:r>
      <w:proofErr w:type="spellEnd"/>
      <w:r>
        <w:t xml:space="preserve"> maximális kódhoz tartozó kontrol feszültséget állítottam elő. A söntön eső feszültség a tervezett 210mV helyett mindössze 156mV volt, m</w:t>
      </w:r>
      <w:r w:rsidR="00F86182">
        <w:t>inden más érték a tervez</w:t>
      </w:r>
      <w:r w:rsidR="00F86182" w:rsidRPr="00F23D72">
        <w:t>ett érték közelében volt.</w:t>
      </w:r>
    </w:p>
    <w:p w:rsidR="00F86182" w:rsidRDefault="00F86182" w:rsidP="00476350">
      <w:r w:rsidRPr="00F23D72">
        <w:t>A különbség a kapcsolás NYÁK-</w:t>
      </w:r>
      <w:proofErr w:type="spellStart"/>
      <w:r w:rsidR="00F23D72" w:rsidRPr="00F23D72">
        <w:t>on</w:t>
      </w:r>
      <w:proofErr w:type="spellEnd"/>
      <w:r w:rsidR="00F23D72" w:rsidRPr="00F23D72">
        <w:t xml:space="preserve"> való realizációjából adódott. A</w:t>
      </w:r>
      <w:r w:rsidRPr="00F23D72">
        <w:t xml:space="preserve"> kapcsolásban a FET-et meghajtó műveleti erősítő az </w:t>
      </w:r>
      <w:proofErr w:type="gramStart"/>
      <w:r w:rsidRPr="00F23D72">
        <w:t>analóg</w:t>
      </w:r>
      <w:proofErr w:type="gramEnd"/>
      <w:r w:rsidRPr="00F23D72">
        <w:t xml:space="preserve"> földhöz képest </w:t>
      </w:r>
      <w:r w:rsidR="00606677" w:rsidRPr="00F23D72">
        <w:t xml:space="preserve">“kényszeríti” a -10mV-210mV-os </w:t>
      </w:r>
      <w:r w:rsidR="00F23D72" w:rsidRPr="00F23D72">
        <w:t xml:space="preserve">feszültséget a sönt egyik pólusára, míg a másik az analóg földön van. A </w:t>
      </w:r>
      <w:proofErr w:type="gramStart"/>
      <w:r w:rsidR="00F23D72" w:rsidRPr="00F23D72">
        <w:t>probléma</w:t>
      </w:r>
      <w:proofErr w:type="gramEnd"/>
      <w:r w:rsidR="00F23D72" w:rsidRPr="00F23D72">
        <w:t xml:space="preserve"> az, hogy a sönt-</w:t>
      </w:r>
      <w:proofErr w:type="spellStart"/>
      <w:r w:rsidR="00F23D72" w:rsidRPr="00F23D72">
        <w:t>től</w:t>
      </w:r>
      <w:proofErr w:type="spellEnd"/>
      <w:r w:rsidR="00F23D72" w:rsidRPr="00F23D72">
        <w:t xml:space="preserve"> a bemeneti csatlakozóig a réz ellenállásán feszültség esik, és mivel a nagyáramú analóg föld és a kisáramú, analóg föld egy ponton van közösítve, a zavaró </w:t>
      </w:r>
      <w:r w:rsidR="00F23D72">
        <w:t>hatások elkerülésének érdekében, azonban ennek hatására a 100m</w:t>
      </w:r>
      <w:r w:rsidR="00F23D72">
        <w:rPr>
          <w:rFonts w:cstheme="minorHAnsi"/>
        </w:rPr>
        <w:t>Ω</w:t>
      </w:r>
      <w:r w:rsidR="00F23D72">
        <w:t>-</w:t>
      </w:r>
      <w:proofErr w:type="spellStart"/>
      <w:r w:rsidR="00F23D72">
        <w:t>os</w:t>
      </w:r>
      <w:proofErr w:type="spellEnd"/>
      <w:r w:rsidR="00F23D72">
        <w:t xml:space="preserve"> sönt ellenállásán felül még a réz ellenállása is a tényleges analóg föld és a sönt pólusa között lesz, ezzel csökkentve a maximálisan beállítható áramot. További zavaró hatás, hogy amennyiben a felhasználó relékkel zárja össze a csatornákat, és nem a csatornához tartozó föld bemenetet használja, akkor a földön folyó áramok a másik csatornán beállított áramérték elállítását fogja eredményezni.</w:t>
      </w:r>
    </w:p>
    <w:p w:rsidR="00F23D72" w:rsidRDefault="00F23D72" w:rsidP="00476350">
      <w:r>
        <w:lastRenderedPageBreak/>
        <w:t>En</w:t>
      </w:r>
      <w:r w:rsidR="00D34AD3">
        <w:t xml:space="preserve">nek a hibának a javítására idő hiányában házilag készítettem nyomtatott áramkört, melyen 8 darab OP227-es műveleti erősítőből álló </w:t>
      </w:r>
      <w:r w:rsidR="003908EA">
        <w:t xml:space="preserve">egység erősítésű </w:t>
      </w:r>
      <w:proofErr w:type="gramStart"/>
      <w:r w:rsidR="00D34AD3">
        <w:t>differencia erősítős</w:t>
      </w:r>
      <w:proofErr w:type="gramEnd"/>
      <w:r w:rsidR="00D34AD3">
        <w:t xml:space="preserve"> kapcsolás található, majd ezt rögzítettem a relék oldalán, és onnan a megfelelő pont</w:t>
      </w:r>
      <w:r w:rsidR="00FE10BF">
        <w:t>okat összekötöttem vezetékekkel, illetve 1-1 vezetéket csatornánként átvágtam a NYÁK-</w:t>
      </w:r>
      <w:proofErr w:type="spellStart"/>
      <w:r w:rsidR="00FE10BF">
        <w:t>on</w:t>
      </w:r>
      <w:proofErr w:type="spellEnd"/>
      <w:r w:rsidR="00FE10BF">
        <w:t>.</w:t>
      </w:r>
    </w:p>
    <w:p w:rsidR="00FE10BF" w:rsidRDefault="008C3CA7" w:rsidP="00FE10BF">
      <w:pPr>
        <w:jc w:val="center"/>
      </w:pPr>
      <w:r>
        <w:pict>
          <v:shape id="_x0000_i1032" type="#_x0000_t75" style="width:417.05pt;height:313.15pt">
            <v:imagedata r:id="rId50" o:title="CIMG1764"/>
          </v:shape>
        </w:pict>
      </w:r>
    </w:p>
    <w:p w:rsidR="00FE10BF" w:rsidRDefault="00FE10BF" w:rsidP="00FE10BF">
      <w:r>
        <w:t>A javítást követően a beállított áramok maximális DAC kódnál a tervezettnek megfelelően 2A felettiek lettek.</w:t>
      </w:r>
    </w:p>
    <w:p w:rsidR="00D34AD3" w:rsidRPr="00F23D72" w:rsidRDefault="00D34AD3" w:rsidP="00476350"/>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inicializálása,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főprogram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 xml:space="preserve">Az állapotgép mellett fut a fő ciklusban egy másodpercenként végrehajtódó feladat sorozat, mely DMA segítségével kiolvassa a hőmérsékletet a TC74-es szenzorból, a ventilátor fordulatszám </w:t>
      </w:r>
      <w:r>
        <w:lastRenderedPageBreak/>
        <w:t>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eastAsia="hu-HU"/>
        </w:rPr>
        <w:drawing>
          <wp:inline distT="0" distB="0" distL="0" distR="0">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eastAsia="hu-HU"/>
        </w:rPr>
        <w:drawing>
          <wp:inline distT="0" distB="0" distL="0" distR="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lastRenderedPageBreak/>
        <w:t>Ezek után ellenőrzi, hogy a kitöltési tényező változtatásával nem kapnánk-e negatív értéket, vagy a periódusnál hosszabb kitöltést, és szükség esetén ezeket korrigálja, majd ezek után megváltoztatja a kitöltési tényezőt.</w:t>
      </w:r>
    </w:p>
    <w:p w:rsidR="008D67CB" w:rsidRDefault="00822EEE" w:rsidP="00376411">
      <w:r>
        <w:t>A „</w:t>
      </w:r>
      <w:proofErr w:type="spellStart"/>
      <w:r>
        <w:t>FanConst</w:t>
      </w:r>
      <w:proofErr w:type="spellEnd"/>
      <w:r>
        <w:t xml:space="preserve">” tapasztalati úton lett meghatározva a szabályzási kör összetettsége miatt. A hűtőborda termikus tulajdonságai, a </w:t>
      </w:r>
      <w:proofErr w:type="spellStart"/>
      <w:r w:rsidR="008C3CA7">
        <w:t>disszipál</w:t>
      </w:r>
      <w:r>
        <w:t>ó</w:t>
      </w:r>
      <w:proofErr w:type="spellEnd"/>
      <w:r>
        <w:t xml:space="preserve"> alkatrészek helyzete, a rendszer késleltetései, a PWM-DC átalakító, a kitöltési tényező – kimeneti feszültség – fordulatszám átmenet egy olyan rendszer részei, melynek modellezésére nem találtam eszközöket, ezért élesztés során a </w:t>
      </w:r>
      <w:proofErr w:type="gramStart"/>
      <w:r>
        <w:t>konstans</w:t>
      </w:r>
      <w:proofErr w:type="gramEnd"/>
      <w:r>
        <w:t xml:space="preserve">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626FFB">
        <w:t>5 másodperc</w:t>
      </w:r>
      <w:r w:rsidR="00415A4F">
        <w:t xml:space="preserve"> után éri el a statikus állapotot.</w:t>
      </w:r>
    </w:p>
    <w:p w:rsidR="00626FFB" w:rsidRDefault="00626FFB" w:rsidP="00376411"/>
    <w:p w:rsidR="004C4E88" w:rsidRDefault="004C4E88" w:rsidP="004C4E88">
      <w:pPr>
        <w:pStyle w:val="Heading2"/>
      </w:pPr>
      <w:r>
        <w:t>A DAC-okkal történő kommunikáció</w:t>
      </w:r>
    </w:p>
    <w:p w:rsidR="002231F9" w:rsidRDefault="002231F9" w:rsidP="002231F9"/>
    <w:p w:rsidR="002231F9" w:rsidRPr="002231F9" w:rsidRDefault="002231F9" w:rsidP="002231F9">
      <w:r>
        <w:t xml:space="preserve">DAC-ok SPI kompatibilis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r>
        <w:t xml:space="preserve"> 0-ra állítható, ezzel a műszer kimeneteit nagyimpedanciás állapotba hozva.</w:t>
      </w:r>
    </w:p>
    <w:p w:rsidR="004C4E88" w:rsidRDefault="004C4E88" w:rsidP="004C4E88">
      <w:pPr>
        <w:jc w:val="center"/>
      </w:pPr>
      <w:r>
        <w:rPr>
          <w:noProof/>
          <w:lang w:eastAsia="hu-HU"/>
        </w:rPr>
        <w:drawing>
          <wp:inline distT="0" distB="0" distL="0" distR="0">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467590" cy="787488"/>
                    </a:xfrm>
                    <a:prstGeom prst="rect">
                      <a:avLst/>
                    </a:prstGeom>
                  </pic:spPr>
                </pic:pic>
              </a:graphicData>
            </a:graphic>
          </wp:inline>
        </w:drawing>
      </w:r>
    </w:p>
    <w:p w:rsidR="00847E67" w:rsidRPr="004C4E88" w:rsidRDefault="00847E67" w:rsidP="00847E67">
      <w:r>
        <w:t>A kommunikáció kezdetét a „</w:t>
      </w:r>
      <w:proofErr w:type="spellStart"/>
      <w:r>
        <w:t>nSYNC</w:t>
      </w:r>
      <w:proofErr w:type="spellEnd"/>
      <w:r>
        <w:t>” bemenet magas-alacsony átmenetével kell jelezni, majd ezt követően kell a 24 bites utasítást beléptetni a b</w:t>
      </w:r>
      <w:r w:rsidR="002157F9">
        <w:t>emeneti regiszterbe. Az adat léptetése után az „</w:t>
      </w:r>
      <w:proofErr w:type="spellStart"/>
      <w:r w:rsidR="002157F9">
        <w:t>nSYNC</w:t>
      </w:r>
      <w:proofErr w:type="spellEnd"/>
      <w:r w:rsidR="002157F9">
        <w:t xml:space="preserve">” vonalat alacsony állapotban lehet hagyni a következő adatküldésig az alacsonyabb fogyasztás érdekében, vagy magas állapotba amennyiben az áramfelvétel nem kritikus a rendszer szempontjából. </w:t>
      </w:r>
      <w:r w:rsidR="00CC347B">
        <w:t>Egy</w:t>
      </w:r>
      <w:r w:rsidR="002157F9">
        <w:t xml:space="preserve"> dedikált „</w:t>
      </w:r>
      <w:proofErr w:type="spellStart"/>
      <w:r w:rsidR="002157F9">
        <w:t>nLDAC</w:t>
      </w:r>
      <w:proofErr w:type="spellEnd"/>
      <w:r w:rsidR="002157F9">
        <w:t>”</w:t>
      </w:r>
      <w:r w:rsidR="00CC347B">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funkció,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6D15F9" w:rsidRDefault="006D15F9" w:rsidP="00376411"/>
    <w:p w:rsidR="00B8332A" w:rsidRPr="005F17FD" w:rsidRDefault="00B8332A" w:rsidP="00376411">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w:t>
      </w:r>
      <w:r w:rsidR="004B72F5">
        <w:t xml:space="preserve">krokontroller SPI perifériáját. Mivel „RUN” állapotban nem engedjük a relék és </w:t>
      </w:r>
      <w:proofErr w:type="gramStart"/>
      <w:r w:rsidR="004B72F5">
        <w:t>tartomány váltó</w:t>
      </w:r>
      <w:proofErr w:type="gramEnd"/>
      <w:r w:rsidR="004B72F5">
        <w:t xml:space="preserve"> FET-</w:t>
      </w:r>
      <w:proofErr w:type="spellStart"/>
      <w:r w:rsidR="004B72F5">
        <w:t>ek</w:t>
      </w:r>
      <w:proofErr w:type="spellEnd"/>
      <w:r w:rsidR="004B72F5">
        <w:t xml:space="preserve"> állapotának megváltoztatását, így konfiguráció váltás ideje nem kritikus az alkalmazásunkban.</w:t>
      </w:r>
    </w:p>
    <w:p w:rsidR="0030115F" w:rsidRPr="005F17FD" w:rsidRDefault="0030115F" w:rsidP="0030115F">
      <w:pPr>
        <w:pStyle w:val="Heading1"/>
      </w:pPr>
      <w:r>
        <w:lastRenderedPageBreak/>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8C3CA7" w:rsidP="005C26B0">
      <w:pPr>
        <w:jc w:val="center"/>
      </w:pPr>
      <w:r>
        <w:pict>
          <v:shape id="_x0000_i1033" type="#_x0000_t75" style="width:419.1pt;height:62.5pt">
            <v:imagedata r:id="rId54" o:title="ComProt" croptop="13258f"/>
          </v:shape>
        </w:pict>
      </w:r>
    </w:p>
    <w:p w:rsidR="006A7C9B" w:rsidRDefault="00786440" w:rsidP="00786440">
      <w:r w:rsidRPr="00786440">
        <w:t>Példa</w:t>
      </w:r>
      <w:r>
        <w:t>ként az aktív csatornákat a 0x04-es kóddal tudjuk állítani. Ekkor az első UART üzenet a 0x04, a második az aktív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A PC oldalról érkezhet mérés közben „Aktív csatornák olvasása” utasítás, ekkor a beágyazott rendszer az aktív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w:t>
      </w:r>
      <w:r w:rsidR="00626FFB">
        <w:t>ére, jelalakok megjelenítésére.</w:t>
      </w:r>
    </w:p>
    <w:p w:rsidR="002C2A4B" w:rsidRPr="002C2A4B" w:rsidRDefault="008C3CA7" w:rsidP="002C2A4B">
      <w:pPr>
        <w:jc w:val="center"/>
      </w:pPr>
      <w:r>
        <w:rPr>
          <w:noProof/>
          <w:lang w:val="en-GB" w:eastAsia="en-GB"/>
        </w:rPr>
        <w:pict>
          <v:shape id="_x0000_i1034" type="#_x0000_t75" style="width:433.35pt;height:271.7pt">
            <v:imagedata r:id="rId55" o:title="VoltageCalibCorrectNumbers" croptop="7496f" cropbottom="2447f" cropleft="588f" cropright="1975f"/>
          </v:shape>
        </w:pict>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 xml:space="preserve">-n </w:t>
      </w:r>
      <w:r w:rsidR="007E37A2">
        <w:lastRenderedPageBreak/>
        <w:t>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eastAsia="hu-HU"/>
        </w:rPr>
        <w:drawing>
          <wp:inline distT="0" distB="0" distL="0" distR="0">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AD0278" w:rsidRDefault="007E37A2" w:rsidP="00476350">
      <w:r>
        <w:t xml:space="preserve">A „WAIT” állapotban beállított aktív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p>
    <w:p w:rsidR="00B05E63" w:rsidRDefault="004D62C1" w:rsidP="00476350">
      <w:r>
        <w:t>Közvetlenül i</w:t>
      </w:r>
      <w:r w:rsidR="00B05E63">
        <w:t xml:space="preserve">ndítás után a </w:t>
      </w:r>
      <w:proofErr w:type="spellStart"/>
      <w:r w:rsidR="00B05E63">
        <w:t>firmware</w:t>
      </w:r>
      <w:proofErr w:type="spellEnd"/>
      <w:r w:rsidR="00B05E63">
        <w:t xml:space="preserve"> állapotától függetlenül a PC oldali szoftver </w:t>
      </w:r>
      <w:proofErr w:type="spellStart"/>
      <w:r w:rsidR="00B05E63">
        <w:t>reseteli</w:t>
      </w:r>
      <w:proofErr w:type="spellEnd"/>
      <w:r w:rsidR="00B05E63">
        <w:t xml:space="preserve"> a mikrokontrollert. Ezzel biztosítja, hogy ismert állapotba hozza a rendszert.</w:t>
      </w:r>
    </w:p>
    <w:p w:rsidR="00B05E63" w:rsidRDefault="00B05E63" w:rsidP="00476350">
      <w:r>
        <w:rPr>
          <w:noProof/>
          <w:lang w:eastAsia="hu-HU"/>
        </w:rPr>
        <w:drawing>
          <wp:inline distT="0" distB="0" distL="0" distR="0">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lastRenderedPageBreak/>
        <w:t>Egy gyakori kommunikációs helyzet a hőmérséklet lekérdezése. Ezt az alábbi VI részlet valósítja meg:</w:t>
      </w:r>
    </w:p>
    <w:p w:rsidR="00A20056" w:rsidRDefault="002C2A4B" w:rsidP="00A20056">
      <w:pPr>
        <w:jc w:val="center"/>
      </w:pPr>
      <w:r>
        <w:rPr>
          <w:noProof/>
          <w:lang w:eastAsia="hu-HU"/>
        </w:rPr>
        <w:drawing>
          <wp:inline distT="0" distB="0" distL="0" distR="0">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így egy tetszőleges 8 bites egész konstans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D65408" w:rsidRDefault="00D65408" w:rsidP="00A20056">
      <w:r>
        <w:t xml:space="preserve">A kalibráció alapján egy </w:t>
      </w:r>
      <w:proofErr w:type="spellStart"/>
      <w:r>
        <w:t>subVI</w:t>
      </w:r>
      <w:proofErr w:type="spellEnd"/>
      <w:r>
        <w:t xml:space="preserve"> a felhasználó által mA-ben megadott áram értékeket 12 bites </w:t>
      </w:r>
      <w:proofErr w:type="spellStart"/>
      <w:r>
        <w:t>hexa</w:t>
      </w:r>
      <w:proofErr w:type="spellEnd"/>
      <w:r>
        <w:t xml:space="preserve"> kóddá alakítja:</w:t>
      </w:r>
    </w:p>
    <w:p w:rsidR="00D65408" w:rsidRDefault="00D65408" w:rsidP="00D65408">
      <w:pPr>
        <w:jc w:val="center"/>
      </w:pPr>
      <w:r>
        <w:rPr>
          <w:noProof/>
          <w:lang w:eastAsia="hu-HU"/>
        </w:rPr>
        <w:drawing>
          <wp:inline distT="0" distB="0" distL="0" distR="0">
            <wp:extent cx="5216236" cy="2489068"/>
            <wp:effectExtent l="0" t="0" r="381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28368" cy="2494857"/>
                    </a:xfrm>
                    <a:prstGeom prst="rect">
                      <a:avLst/>
                    </a:prstGeom>
                  </pic:spPr>
                </pic:pic>
              </a:graphicData>
            </a:graphic>
          </wp:inline>
        </w:drawing>
      </w:r>
    </w:p>
    <w:p w:rsidR="00D65408" w:rsidRDefault="00D65408" w:rsidP="00D65408">
      <w:r>
        <w:t>A VI az alábbi matematikai egyenletet valósítja meg:</w:t>
      </w:r>
    </w:p>
    <w:p w:rsidR="00D65408" w:rsidRPr="00D65408" w:rsidRDefault="00D65408" w:rsidP="00D65408">
      <w:pPr>
        <w:rPr>
          <w:rFonts w:eastAsiaTheme="minorEastAsia"/>
        </w:rPr>
      </w:pPr>
      <m:oMathPara>
        <m:oMath>
          <m:r>
            <w:rPr>
              <w:rFonts w:ascii="Cambria Math" w:eastAsiaTheme="minorEastAsia"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D65408" w:rsidRPr="00D65408" w:rsidRDefault="00D65408" w:rsidP="00D65408">
      <w:r>
        <w:rPr>
          <w:rFonts w:eastAsiaTheme="minorEastAsia"/>
        </w:rPr>
        <w:t xml:space="preserve">Ahol </w:t>
      </w:r>
      <w:proofErr w:type="spellStart"/>
      <w:r>
        <w:rPr>
          <w:rFonts w:eastAsiaTheme="minorEastAsia"/>
        </w:rPr>
        <w:t>Calib</w:t>
      </w:r>
      <w:r>
        <w:rPr>
          <w:rFonts w:eastAsiaTheme="minorEastAsia"/>
          <w:vertAlign w:val="subscript"/>
        </w:rPr>
        <w:t>high</w:t>
      </w:r>
      <w:proofErr w:type="spellEnd"/>
      <w:r>
        <w:rPr>
          <w:rFonts w:eastAsiaTheme="minorEastAsia"/>
        </w:rPr>
        <w:t xml:space="preserve"> a 2A-hez tartozó kód, </w:t>
      </w:r>
      <w:proofErr w:type="spellStart"/>
      <w:r>
        <w:rPr>
          <w:rFonts w:eastAsiaTheme="minorEastAsia"/>
        </w:rPr>
        <w:t>Calib</w:t>
      </w:r>
      <w:r>
        <w:rPr>
          <w:rFonts w:eastAsiaTheme="minorEastAsia"/>
          <w:vertAlign w:val="subscript"/>
        </w:rPr>
        <w:t>low</w:t>
      </w:r>
      <w:proofErr w:type="spellEnd"/>
      <w:r>
        <w:rPr>
          <w:rFonts w:eastAsiaTheme="minorEastAsia"/>
        </w:rPr>
        <w:t xml:space="preserve"> a 0A-hez tartozó kód. A kalibrációs adatok </w:t>
      </w:r>
      <w:proofErr w:type="spellStart"/>
      <w:r>
        <w:rPr>
          <w:rFonts w:eastAsiaTheme="minorEastAsia"/>
        </w:rPr>
        <w:t>átkasztolására</w:t>
      </w:r>
      <w:proofErr w:type="spellEnd"/>
      <w:r>
        <w:rPr>
          <w:rFonts w:eastAsiaTheme="minorEastAsia"/>
        </w:rPr>
        <w:t xml:space="preserve"> azért van szükség, mert az EEPROM-</w:t>
      </w:r>
      <w:proofErr w:type="spellStart"/>
      <w:r>
        <w:rPr>
          <w:rFonts w:eastAsiaTheme="minorEastAsia"/>
        </w:rPr>
        <w:t>ból</w:t>
      </w:r>
      <w:proofErr w:type="spellEnd"/>
      <w:r>
        <w:rPr>
          <w:rFonts w:eastAsiaTheme="minorEastAsia"/>
        </w:rPr>
        <w:t xml:space="preserve"> bájtonként olvassuk ki, azonban maga a kód 16 bites.</w:t>
      </w:r>
    </w:p>
    <w:p w:rsidR="00476350" w:rsidRPr="005F17FD" w:rsidRDefault="00476350" w:rsidP="00476350">
      <w:pPr>
        <w:pStyle w:val="Heading1"/>
        <w:rPr>
          <w:vertAlign w:val="superscript"/>
        </w:rPr>
      </w:pPr>
      <w:r w:rsidRPr="005F17FD">
        <w:t>Kalibráció</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D62C1" w:rsidRPr="0079294F" w:rsidRDefault="00476350" w:rsidP="00AE580C">
      <w:r w:rsidRPr="005F17FD">
        <w:t xml:space="preserve">A kalibráció során a felhasználónak mérnie kell egy kalibrált mérőeszközzel a műszer kimenetén lévő áramot, és beállítani pontosan 2A-t, valamint 0A-t, és rögzíteni a </w:t>
      </w:r>
      <w:r w:rsidR="00AE580C">
        <w:t xml:space="preserve">visszaolvasott, illetve beírt </w:t>
      </w:r>
      <w:r w:rsidRPr="005F17FD">
        <w:t>kódokat</w:t>
      </w:r>
      <w:r w:rsidR="00AE580C">
        <w:t xml:space="preserve"> az </w:t>
      </w:r>
      <w:r w:rsidRPr="005F17FD">
        <w:t>összes kalibrálandó csatornára. Ezek a kódok lesznek letárolva az EEPROM-</w:t>
      </w:r>
      <w:proofErr w:type="spellStart"/>
      <w:r w:rsidRPr="005F17FD">
        <w:t>ban</w:t>
      </w:r>
      <w:proofErr w:type="spellEnd"/>
      <w:r w:rsidRPr="005F17FD">
        <w:t xml:space="preserve">, és a felhasználó által működés közben beállított áramértékeket ez alapján fogja átskálázni a </w:t>
      </w:r>
      <w:r w:rsidR="004D62C1">
        <w:t>PC oldali szoftver</w:t>
      </w:r>
      <w:r w:rsidRPr="005F17FD">
        <w:t>.</w:t>
      </w:r>
    </w:p>
    <w:p w:rsidR="00476350" w:rsidRPr="005F17FD" w:rsidRDefault="00476350" w:rsidP="00476350"/>
    <w:p w:rsidR="00E54149" w:rsidRPr="00E54149" w:rsidRDefault="00E8230E" w:rsidP="00E54149">
      <w:pPr>
        <w:pStyle w:val="Heading1"/>
      </w:pPr>
      <w:r>
        <w:lastRenderedPageBreak/>
        <w:t>Digitális jelalakok vizsgálata</w:t>
      </w:r>
    </w:p>
    <w:p w:rsidR="002F417C" w:rsidRDefault="002F417C" w:rsidP="00E8230E">
      <w:r>
        <w:t xml:space="preserve">Egy digitális részeket tartalmazó áramkör megfelelő működésének </w:t>
      </w:r>
      <w:proofErr w:type="spellStart"/>
      <w:r>
        <w:t>validálásához</w:t>
      </w:r>
      <w:proofErr w:type="spellEnd"/>
      <w:r>
        <w:t xml:space="preserve"> elengedhetetlenek jel integritási (</w:t>
      </w:r>
      <w:proofErr w:type="spellStart"/>
      <w:r>
        <w:t>Signal</w:t>
      </w:r>
      <w:proofErr w:type="spellEnd"/>
      <w:r>
        <w:t xml:space="preserve"> </w:t>
      </w:r>
      <w:proofErr w:type="spellStart"/>
      <w:r>
        <w:t>Integrity</w:t>
      </w:r>
      <w:proofErr w:type="spellEnd"/>
      <w:r>
        <w:t>,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18292C" w:rsidRDefault="00626FFB" w:rsidP="00E8230E">
      <w:r w:rsidRPr="0018292C">
        <w:rPr>
          <w:highlight w:val="yellow"/>
        </w:rPr>
        <w:t xml:space="preserve">A méréshez </w:t>
      </w:r>
      <w:proofErr w:type="spellStart"/>
      <w:r w:rsidR="0018292C" w:rsidRPr="0018292C">
        <w:rPr>
          <w:highlight w:val="yellow"/>
        </w:rPr>
        <w:t>Tektronix</w:t>
      </w:r>
      <w:proofErr w:type="spellEnd"/>
      <w:r w:rsidR="0018292C" w:rsidRPr="0018292C">
        <w:rPr>
          <w:highlight w:val="yellow"/>
        </w:rPr>
        <w:t xml:space="preserve"> &lt;PONTOS TÍPUS?&gt; 5GS/s, 1GHz-es oszcilloszkópot használtam (PROBEOK?).</w:t>
      </w:r>
    </w:p>
    <w:p w:rsidR="002F417C" w:rsidRDefault="002F417C" w:rsidP="00E8230E">
      <w:r>
        <w:t>Elsőként a</w:t>
      </w:r>
      <w:r w:rsidR="00167474">
        <w:t xml:space="preserve"> 100kHz-en futó</w:t>
      </w:r>
      <w:r>
        <w:t xml:space="preserve"> I</w:t>
      </w:r>
      <w:r>
        <w:rPr>
          <w:vertAlign w:val="superscript"/>
        </w:rPr>
        <w:t>2</w:t>
      </w:r>
      <w:r>
        <w:t xml:space="preserve">C </w:t>
      </w:r>
      <w:r w:rsidR="00CC20DF">
        <w:t>vonalon lévő jelalakokat vizsgáltam meg</w:t>
      </w:r>
      <w:r w:rsidR="009E6A8E">
        <w:t xml:space="preserve"> a hőmérő IC lábainál</w:t>
      </w:r>
      <w:r w:rsidR="00CC20DF">
        <w:t>:</w:t>
      </w:r>
    </w:p>
    <w:tbl>
      <w:tblPr>
        <w:tblStyle w:val="TableGrid"/>
        <w:tblW w:w="0" w:type="auto"/>
        <w:tblLook w:val="04A0" w:firstRow="1" w:lastRow="0" w:firstColumn="1" w:lastColumn="0" w:noHBand="0" w:noVBand="1"/>
      </w:tblPr>
      <w:tblGrid>
        <w:gridCol w:w="4508"/>
        <w:gridCol w:w="4508"/>
      </w:tblGrid>
      <w:tr w:rsidR="00CC20DF" w:rsidTr="00CC20DF">
        <w:tc>
          <w:tcPr>
            <w:tcW w:w="4508" w:type="dxa"/>
          </w:tcPr>
          <w:p w:rsidR="00CC20DF" w:rsidRDefault="00CC20DF" w:rsidP="00CC20DF">
            <w:pPr>
              <w:jc w:val="center"/>
            </w:pPr>
          </w:p>
          <w:p w:rsidR="00CC20DF" w:rsidRDefault="008C3CA7" w:rsidP="00CC20DF">
            <w:pPr>
              <w:jc w:val="center"/>
            </w:pPr>
            <w:r>
              <w:pict>
                <v:shape id="_x0000_i1035" type="#_x0000_t75" style="width:196.3pt;height:148.1pt">
                  <v:imagedata r:id="rId60" o:title="scl_rise"/>
                </v:shape>
              </w:pict>
            </w:r>
          </w:p>
          <w:p w:rsidR="00CC20DF" w:rsidRDefault="00CC20DF" w:rsidP="00CC20DF">
            <w:pPr>
              <w:jc w:val="center"/>
            </w:pPr>
            <w:r>
              <w:t xml:space="preserve">SCL </w:t>
            </w:r>
            <w:r w:rsidR="000B3028">
              <w:t>felfutás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eastAsia="hu-HU"/>
              </w:rPr>
              <w:drawing>
                <wp:inline distT="0" distB="0" distL="0" distR="0">
                  <wp:extent cx="2493407" cy="1872000"/>
                  <wp:effectExtent l="0" t="0" r="2540" b="0"/>
                  <wp:docPr id="520"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laz\AppData\Local\Microsoft\Windows\INetCache\Content.Word\sda_ris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93407" cy="1872000"/>
                          </a:xfrm>
                          <a:prstGeom prst="rect">
                            <a:avLst/>
                          </a:prstGeom>
                          <a:noFill/>
                          <a:ln>
                            <a:noFill/>
                          </a:ln>
                        </pic:spPr>
                      </pic:pic>
                    </a:graphicData>
                  </a:graphic>
                </wp:inline>
              </w:drawing>
            </w:r>
          </w:p>
          <w:p w:rsidR="00CC20DF" w:rsidRDefault="00CC20DF" w:rsidP="00CC20DF">
            <w:pPr>
              <w:jc w:val="center"/>
            </w:pPr>
            <w:r>
              <w:t xml:space="preserve">SDA </w:t>
            </w:r>
            <w:r w:rsidR="000B3028">
              <w:t>felfutás</w:t>
            </w:r>
          </w:p>
          <w:p w:rsidR="00CC20DF" w:rsidRDefault="00CC20DF" w:rsidP="00CC20DF">
            <w:pPr>
              <w:jc w:val="center"/>
            </w:pPr>
          </w:p>
        </w:tc>
      </w:tr>
      <w:tr w:rsidR="00CC20DF" w:rsidTr="00CC20DF">
        <w:tc>
          <w:tcPr>
            <w:tcW w:w="4508" w:type="dxa"/>
          </w:tcPr>
          <w:p w:rsidR="00CC20DF" w:rsidRDefault="00CC20DF" w:rsidP="00CC20DF">
            <w:pPr>
              <w:jc w:val="center"/>
            </w:pPr>
          </w:p>
          <w:p w:rsidR="00CC20DF" w:rsidRDefault="008C3CA7" w:rsidP="00CC20DF">
            <w:pPr>
              <w:jc w:val="center"/>
            </w:pPr>
            <w:r>
              <w:pict>
                <v:shape id="_x0000_i1036" type="#_x0000_t75" style="width:196.3pt;height:148.1pt">
                  <v:imagedata r:id="rId62" o:title="scl_fall2"/>
                </v:shape>
              </w:pict>
            </w:r>
          </w:p>
          <w:p w:rsidR="00CC20DF" w:rsidRDefault="00CC20DF" w:rsidP="00CC20DF">
            <w:pPr>
              <w:jc w:val="center"/>
            </w:pPr>
            <w:r>
              <w:t xml:space="preserve">SCL </w:t>
            </w:r>
            <w:r w:rsidR="000B3028">
              <w:t>lefutás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eastAsia="hu-HU"/>
              </w:rPr>
              <w:drawing>
                <wp:inline distT="0" distB="0" distL="0" distR="0">
                  <wp:extent cx="2496187" cy="1872000"/>
                  <wp:effectExtent l="0" t="0" r="0" b="0"/>
                  <wp:docPr id="521"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laz\AppData\Local\Microsoft\Windows\INetCache\Content.Word\sda_fal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6187" cy="1872000"/>
                          </a:xfrm>
                          <a:prstGeom prst="rect">
                            <a:avLst/>
                          </a:prstGeom>
                          <a:noFill/>
                          <a:ln>
                            <a:noFill/>
                          </a:ln>
                        </pic:spPr>
                      </pic:pic>
                    </a:graphicData>
                  </a:graphic>
                </wp:inline>
              </w:drawing>
            </w:r>
          </w:p>
          <w:p w:rsidR="00CC20DF" w:rsidRDefault="00CC20DF" w:rsidP="00CC20DF">
            <w:pPr>
              <w:jc w:val="center"/>
            </w:pPr>
            <w:r>
              <w:t xml:space="preserve">SDA </w:t>
            </w:r>
            <w:r w:rsidR="000B3028">
              <w:t>lefutás</w:t>
            </w:r>
          </w:p>
          <w:p w:rsidR="00CC20DF" w:rsidRDefault="00CC20DF" w:rsidP="00CC20DF">
            <w:pPr>
              <w:jc w:val="center"/>
            </w:pPr>
          </w:p>
        </w:tc>
      </w:tr>
    </w:tbl>
    <w:p w:rsidR="00CC20DF" w:rsidRDefault="00CC20DF" w:rsidP="00E8230E"/>
    <w:p w:rsidR="00CC20DF" w:rsidRPr="003334DB" w:rsidRDefault="00CC20DF" w:rsidP="00E8230E">
      <w:r>
        <w:t xml:space="preserve">Látható, hogy míg a felfutó élek nem mutatnak túllövést, a lefutó éleknél jelentős </w:t>
      </w:r>
      <w:r w:rsidRPr="003908EA">
        <w:t>alullövés</w:t>
      </w:r>
      <w:r>
        <w:t xml:space="preserve"> és reflexiók vannak jelen. Ez a jelenség az I</w:t>
      </w:r>
      <w:r>
        <w:rPr>
          <w:vertAlign w:val="superscript"/>
        </w:rPr>
        <w:t>2</w:t>
      </w:r>
      <w:r>
        <w:t xml:space="preserve">C fizikai kialakításával magyarázható meg. A szabvány </w:t>
      </w:r>
      <w:proofErr w:type="spellStart"/>
      <w:r>
        <w:t>open-collectoros</w:t>
      </w:r>
      <w:proofErr w:type="spellEnd"/>
      <w:r>
        <w:t xml:space="preserve"> kimeneteket ír elő, melyek logikai magas adásánál elengedik az adott vonalat, míg logikai alacsonynál földre húzzák. A vonalakon 1-1 2.2 k</w:t>
      </w:r>
      <w:r>
        <w:rPr>
          <w:rFonts w:cstheme="minorHAnsi"/>
        </w:rPr>
        <w:t>Ω</w:t>
      </w:r>
      <w:r>
        <w:t xml:space="preserve"> </w:t>
      </w:r>
      <w:proofErr w:type="spellStart"/>
      <w:r>
        <w:t>értékű.</w:t>
      </w:r>
      <w:r w:rsidR="003334DB">
        <w:t>felhúzó</w:t>
      </w:r>
      <w:proofErr w:type="spellEnd"/>
      <w:r w:rsidR="003334DB">
        <w:t xml:space="preserve"> ellenállás található a mikrokontroller mellett, és alacsony </w:t>
      </w:r>
      <w:r w:rsidR="003334DB">
        <w:sym w:font="Wingdings" w:char="F0E0"/>
      </w:r>
      <w:r w:rsidR="003334DB">
        <w:t xml:space="preserve"> magas logikai átmenetnél ezen az ellenálláson keresztül töltődik fel a vonal </w:t>
      </w:r>
      <w:proofErr w:type="gramStart"/>
      <w:r w:rsidR="003334DB">
        <w:t>kapacitása</w:t>
      </w:r>
      <w:proofErr w:type="gramEnd"/>
      <w:r w:rsidR="003334DB">
        <w:t>. Magas</w:t>
      </w:r>
      <w:r w:rsidR="003334DB">
        <w:sym w:font="Wingdings" w:char="F0E0"/>
      </w:r>
      <w:r w:rsidR="003334DB">
        <w:t xml:space="preserve"> alacsony váltásnál a </w:t>
      </w:r>
      <w:proofErr w:type="spellStart"/>
      <w:r w:rsidR="003334DB">
        <w:t>master</w:t>
      </w:r>
      <w:proofErr w:type="spellEnd"/>
      <w:r w:rsidR="003334DB">
        <w:t xml:space="preserve"> vagy a </w:t>
      </w:r>
      <w:proofErr w:type="spellStart"/>
      <w:r w:rsidR="003334DB">
        <w:t>slave</w:t>
      </w:r>
      <w:proofErr w:type="spellEnd"/>
      <w:r w:rsidR="003334DB">
        <w:t xml:space="preserve"> eszköz kisimpedanciás utat biztosít a föld felé, így egy sokkal meredekebb feszültségváltozás következik be (SDA felfutási idő: 230 </w:t>
      </w:r>
      <w:proofErr w:type="spellStart"/>
      <w:r w:rsidR="003334DB">
        <w:t>ns</w:t>
      </w:r>
      <w:proofErr w:type="spellEnd"/>
      <w:r w:rsidR="003334DB">
        <w:t>, SDA lefutási idő: 2.7ns), amely nagyobb reflexiókkal, és így alullövéssel jár. A probléma csökkentésének érdekében a mikrokontroller I</w:t>
      </w:r>
      <w:r w:rsidR="003334DB">
        <w:rPr>
          <w:vertAlign w:val="superscript"/>
        </w:rPr>
        <w:t>2</w:t>
      </w:r>
      <w:r w:rsidR="003334DB">
        <w:t>C vonalaihoz csatlakozó GPIO-</w:t>
      </w:r>
      <w:proofErr w:type="spellStart"/>
      <w:r w:rsidR="003334DB">
        <w:t>kat</w:t>
      </w:r>
      <w:proofErr w:type="spellEnd"/>
      <w:r w:rsidR="003334DB">
        <w:t xml:space="preserve"> a lehető leglassabb felfutásra konfiguráltam át.</w:t>
      </w:r>
    </w:p>
    <w:p w:rsidR="002F417C" w:rsidRDefault="002F417C" w:rsidP="00E8230E"/>
    <w:p w:rsidR="00167474" w:rsidRDefault="00167474" w:rsidP="00E8230E">
      <w:r>
        <w:t>Következőnek a shift regiszterek</w:t>
      </w:r>
      <w:r w:rsidR="009E6A8E">
        <w:t xml:space="preserve"> lábainál</w:t>
      </w:r>
      <w:r>
        <w:t xml:space="preserve"> vizsgáltam az SPI vonalat és a vezérlő jeleket. A jelalakok hasonlósága miatt csak a „STORE” és SPI adat vonal jelalakját csatoltam:</w:t>
      </w:r>
    </w:p>
    <w:p w:rsidR="00167474" w:rsidRDefault="00167474"/>
    <w:tbl>
      <w:tblPr>
        <w:tblStyle w:val="TableGrid"/>
        <w:tblW w:w="0" w:type="auto"/>
        <w:tblLook w:val="04A0" w:firstRow="1" w:lastRow="0" w:firstColumn="1" w:lastColumn="0" w:noHBand="0" w:noVBand="1"/>
      </w:tblPr>
      <w:tblGrid>
        <w:gridCol w:w="4508"/>
        <w:gridCol w:w="4508"/>
      </w:tblGrid>
      <w:tr w:rsidR="00167474" w:rsidTr="00167474">
        <w:tc>
          <w:tcPr>
            <w:tcW w:w="4508" w:type="dxa"/>
          </w:tcPr>
          <w:p w:rsidR="00167474" w:rsidRDefault="00167474" w:rsidP="00E8230E"/>
          <w:p w:rsidR="00167474" w:rsidRDefault="008C3CA7" w:rsidP="00167474">
            <w:pPr>
              <w:jc w:val="center"/>
            </w:pPr>
            <w:r>
              <w:pict>
                <v:shape id="_x0000_i1037" type="#_x0000_t75" style="width:197.65pt;height:148.1pt">
                  <v:imagedata r:id="rId64" o:title="sreg_din_rise"/>
                </v:shape>
              </w:pict>
            </w:r>
          </w:p>
          <w:p w:rsidR="00167474" w:rsidRDefault="00E97438" w:rsidP="00167474">
            <w:pPr>
              <w:jc w:val="center"/>
            </w:pPr>
            <w:r>
              <w:t>MOSI felfutó</w:t>
            </w:r>
          </w:p>
          <w:p w:rsidR="00167474" w:rsidRDefault="00167474" w:rsidP="00E8230E"/>
        </w:tc>
        <w:tc>
          <w:tcPr>
            <w:tcW w:w="4508" w:type="dxa"/>
          </w:tcPr>
          <w:p w:rsidR="00167474" w:rsidRDefault="00167474" w:rsidP="00E8230E"/>
          <w:p w:rsidR="00167474" w:rsidRDefault="008C3CA7" w:rsidP="00167474">
            <w:pPr>
              <w:jc w:val="center"/>
            </w:pPr>
            <w:r>
              <w:pict>
                <v:shape id="_x0000_i1038" type="#_x0000_t75" style="width:197.65pt;height:148.1pt">
                  <v:imagedata r:id="rId65" o:title="sreg_store_rise"/>
                </v:shape>
              </w:pict>
            </w:r>
          </w:p>
          <w:p w:rsidR="00167474" w:rsidRDefault="00E97438" w:rsidP="00167474">
            <w:pPr>
              <w:jc w:val="center"/>
            </w:pPr>
            <w:r>
              <w:t>STORE felfutó</w:t>
            </w:r>
          </w:p>
          <w:p w:rsidR="00167474" w:rsidRDefault="00167474" w:rsidP="00E8230E"/>
        </w:tc>
      </w:tr>
      <w:tr w:rsidR="00167474" w:rsidTr="00167474">
        <w:tc>
          <w:tcPr>
            <w:tcW w:w="4508" w:type="dxa"/>
          </w:tcPr>
          <w:p w:rsidR="00167474" w:rsidRDefault="00167474" w:rsidP="00167474">
            <w:pPr>
              <w:jc w:val="center"/>
            </w:pPr>
          </w:p>
          <w:p w:rsidR="00167474" w:rsidRDefault="008C3CA7" w:rsidP="00167474">
            <w:pPr>
              <w:jc w:val="center"/>
            </w:pPr>
            <w:r>
              <w:pict>
                <v:shape id="_x0000_i1039" type="#_x0000_t75" style="width:196.3pt;height:148.1pt">
                  <v:imagedata r:id="rId66" o:title="sreg_din_fall"/>
                </v:shape>
              </w:pict>
            </w:r>
          </w:p>
          <w:p w:rsidR="00167474" w:rsidRDefault="00E97438" w:rsidP="00167474">
            <w:pPr>
              <w:jc w:val="center"/>
            </w:pPr>
            <w:r>
              <w:t>MOSI lefutó</w:t>
            </w:r>
          </w:p>
          <w:p w:rsidR="00167474" w:rsidRDefault="00167474" w:rsidP="00E8230E"/>
        </w:tc>
        <w:tc>
          <w:tcPr>
            <w:tcW w:w="4508" w:type="dxa"/>
          </w:tcPr>
          <w:p w:rsidR="00167474" w:rsidRDefault="00167474" w:rsidP="00E8230E"/>
          <w:p w:rsidR="00167474" w:rsidRDefault="008C3CA7" w:rsidP="00167474">
            <w:pPr>
              <w:jc w:val="center"/>
            </w:pPr>
            <w:r>
              <w:pict>
                <v:shape id="_x0000_i1040" type="#_x0000_t75" style="width:196.3pt;height:148.1pt">
                  <v:imagedata r:id="rId67" o:title="sreg_store_fall"/>
                </v:shape>
              </w:pict>
            </w:r>
          </w:p>
          <w:p w:rsidR="00167474" w:rsidRDefault="00E97438" w:rsidP="00167474">
            <w:pPr>
              <w:jc w:val="center"/>
            </w:pPr>
            <w:r>
              <w:t>STORE lefutó</w:t>
            </w:r>
          </w:p>
          <w:p w:rsidR="00167474" w:rsidRDefault="00167474" w:rsidP="00E8230E"/>
        </w:tc>
      </w:tr>
    </w:tbl>
    <w:p w:rsidR="00167474" w:rsidRDefault="00167474" w:rsidP="00E8230E"/>
    <w:p w:rsidR="00E97438" w:rsidRPr="004E492C" w:rsidRDefault="002E19C5" w:rsidP="00E8230E">
      <w:r>
        <w:t xml:space="preserve">Az SPI vonalon fellépő túl és alullövések </w:t>
      </w:r>
      <w:r w:rsidR="009E6A8E">
        <w:t xml:space="preserve">csúcsértékei -680mV és 4.2V. A túllövés még az alkatrész által megengedhető tartományba esik, azonban a -680mV alacsonyabb, mint a shiftregiszter minimális bemeneti feszültsége, -0.5V. Az adatlap azonban megjegyzésben közli, hogy amennyiben a bemeneti áram korlátozva van, megengedhető a maximumnál nagyobb, és a minimumnál kisebb feszültség. </w:t>
      </w:r>
      <w:r w:rsidR="004E492C">
        <w:t xml:space="preserve">Ez azzal magyarázható, hogy a CMOS áramkörök bemenetén található védő diódás kapcsolás </w:t>
      </w:r>
      <w:proofErr w:type="gramStart"/>
      <w:r w:rsidR="004E492C">
        <w:t>védi</w:t>
      </w:r>
      <w:proofErr w:type="gramEnd"/>
      <w:r w:rsidR="004E492C">
        <w:t xml:space="preserve"> meg a MOS tranzisztorok</w:t>
      </w:r>
      <w:r w:rsidR="004E492C" w:rsidRPr="004E492C">
        <w:t xml:space="preserve"> bemenetét a károsodástól.</w:t>
      </w:r>
    </w:p>
    <w:p w:rsidR="009E6A8E" w:rsidRDefault="009E6A8E" w:rsidP="004E492C">
      <w:pPr>
        <w:jc w:val="center"/>
      </w:pPr>
      <w:r w:rsidRPr="004E492C">
        <w:rPr>
          <w:noProof/>
          <w:lang w:eastAsia="hu-HU"/>
        </w:rPr>
        <w:drawing>
          <wp:inline distT="0" distB="0" distL="0" distR="0">
            <wp:extent cx="2202873" cy="1300806"/>
            <wp:effectExtent l="0" t="0" r="698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2233810" cy="1319075"/>
                    </a:xfrm>
                    <a:prstGeom prst="rect">
                      <a:avLst/>
                    </a:prstGeom>
                  </pic:spPr>
                </pic:pic>
              </a:graphicData>
            </a:graphic>
          </wp:inline>
        </w:drawing>
      </w:r>
    </w:p>
    <w:p w:rsidR="004E492C" w:rsidRPr="002E19C5" w:rsidRDefault="004E492C" w:rsidP="004E492C">
      <w:pPr>
        <w:rPr>
          <w:lang w:val="en-GB"/>
        </w:rPr>
      </w:pPr>
      <w:r w:rsidRPr="00AE5812">
        <w:rPr>
          <w:highlight w:val="yellow"/>
          <w:lang w:val="en-GB"/>
        </w:rPr>
        <w:lastRenderedPageBreak/>
        <w:t>http://www.eet.bme.hu/~ress/viee2219/14.ea.digit.pdf</w:t>
      </w:r>
    </w:p>
    <w:p w:rsidR="004E492C" w:rsidRPr="004E492C" w:rsidRDefault="004E492C" w:rsidP="004E492C"/>
    <w:p w:rsidR="004E492C" w:rsidRDefault="004E492C" w:rsidP="004E492C">
      <w:r w:rsidRPr="004E492C">
        <w:t xml:space="preserve">A 74AHC594-es shiftregiszter esetén ez </w:t>
      </w:r>
      <w:r>
        <w:t>annyiban tér el, hogy a bemenet és pozitív táp között nem található dióda, hanem egy speciális áramkör teszi lehetővé, hogy normál működés közben a tápfeszültségnél nagyobb jelszintek ne okozzanak károsodást az eszközben.</w:t>
      </w:r>
    </w:p>
    <w:p w:rsidR="004E492C" w:rsidRDefault="004E492C" w:rsidP="004E492C">
      <w:r>
        <w:t xml:space="preserve">Negatív irányban a túl alacsony feszültségszintek azzal járnak, hogy az alsó dióda kinyit, és a még megengedhető jelszintre emeli a bemeneti potenciált. </w:t>
      </w:r>
    </w:p>
    <w:p w:rsidR="001C43F2" w:rsidRDefault="004E492C" w:rsidP="004E492C">
      <w:r>
        <w:t xml:space="preserve">A mi alkalmazásunkban éppen ezért a mért jelalakok elfogadhatók, </w:t>
      </w:r>
      <w:r w:rsidR="001C43F2">
        <w:t>azonban a soros R és párhuzamos RC-k értékének változtatásával célszerű lenne minimálisra csökkenteni a reflexiókat. Ezt sajnos idő hiányában nem állt módomban megtenni. A túl- és alullövések csökkentésének érdekében a mikrokontroller megfelelő kimeneteit eggyel alacsonyabb sebességre állítottam, „nagyon magas” sebességről „magas”-</w:t>
      </w:r>
      <w:proofErr w:type="spellStart"/>
      <w:r w:rsidR="001C43F2">
        <w:t>ra</w:t>
      </w:r>
      <w:proofErr w:type="spellEnd"/>
      <w:r w:rsidR="001C43F2">
        <w:t>.</w:t>
      </w:r>
    </w:p>
    <w:p w:rsidR="00E54149" w:rsidRDefault="00E54149" w:rsidP="004E492C"/>
    <w:p w:rsidR="00E54149" w:rsidRDefault="00E54149" w:rsidP="004E492C">
      <w:r>
        <w:t>Jelintegritási mérés keretében még az U</w:t>
      </w:r>
      <w:r>
        <w:rPr>
          <w:vertAlign w:val="subscript"/>
        </w:rPr>
        <w:t>6</w:t>
      </w:r>
      <w:r>
        <w:t>-os DAC jeleit vizsgáltam meg, azok nagyban hasonlítottak a shiftregiszternél látott fel- és lefutási tranziensekhez, így azokat itt nem közlöm.</w:t>
      </w:r>
    </w:p>
    <w:p w:rsidR="00E54149" w:rsidRDefault="00E54149" w:rsidP="004D62C1">
      <w:pPr>
        <w:pStyle w:val="Heading1"/>
      </w:pPr>
      <w:r>
        <w:t>Termikus viszonyok vizsgálata a nyomtatott áramkörön hőkamerával</w:t>
      </w:r>
    </w:p>
    <w:p w:rsidR="00286E93" w:rsidRDefault="00286E93" w:rsidP="00286E93">
      <w:pPr>
        <w:tabs>
          <w:tab w:val="left" w:pos="5613"/>
        </w:tabs>
      </w:pPr>
      <w:r>
        <w:t xml:space="preserve">A rendszer tervezése során előzetes számításokkal határoztam meg a maximális </w:t>
      </w:r>
      <w:proofErr w:type="gramStart"/>
      <w:r>
        <w:t>hőmérséklet emelkedéseket</w:t>
      </w:r>
      <w:proofErr w:type="gramEnd"/>
      <w:r>
        <w:t xml:space="preserve"> az LDO-</w:t>
      </w:r>
      <w:proofErr w:type="spellStart"/>
      <w:r>
        <w:t>knál</w:t>
      </w:r>
      <w:proofErr w:type="spellEnd"/>
      <w:r>
        <w:t>, illetve a PMOS tranzisztoroknál. Ezeknek a számításoknak a helyességét hőkamerás felvételek készítésével ellenőriztem.</w:t>
      </w:r>
    </w:p>
    <w:p w:rsidR="00286E93" w:rsidRDefault="00286E93" w:rsidP="00286E93">
      <w:pPr>
        <w:tabs>
          <w:tab w:val="left" w:pos="5613"/>
        </w:tabs>
      </w:pPr>
      <w:r>
        <w:t>Először felülnézetből, a műszerdoboz felső elemét eltávolítva vizsgáltam a mikrokontrollert tartalmazó NYÁK-</w:t>
      </w:r>
      <w:proofErr w:type="spellStart"/>
      <w:r>
        <w:t>ot</w:t>
      </w:r>
      <w:proofErr w:type="spellEnd"/>
      <w:r>
        <w:t>:</w:t>
      </w:r>
    </w:p>
    <w:p w:rsidR="00286E93" w:rsidRDefault="008C3CA7" w:rsidP="00643F27">
      <w:pPr>
        <w:tabs>
          <w:tab w:val="left" w:pos="5613"/>
        </w:tabs>
        <w:jc w:val="center"/>
      </w:pPr>
      <w:r>
        <w:rPr>
          <w:highlight w:val="yellow"/>
        </w:rPr>
        <w:lastRenderedPageBreak/>
        <w:pict>
          <v:shape id="_x0000_i1041" type="#_x0000_t75" style="width:446.95pt;height:323.3pt">
            <v:imagedata r:id="rId69" o:title="ActiveLoad1"/>
          </v:shape>
        </w:pict>
      </w:r>
    </w:p>
    <w:p w:rsidR="00286E93" w:rsidRDefault="00643F27" w:rsidP="00286E93">
      <w:pPr>
        <w:tabs>
          <w:tab w:val="left" w:pos="5613"/>
        </w:tabs>
      </w:pPr>
      <w:r>
        <w:t>Az LDO maximális k</w:t>
      </w:r>
      <w:r w:rsidR="0061782A">
        <w:t xml:space="preserve">ülső hőmérséklete 42.3 °C. </w:t>
      </w:r>
      <w:proofErr w:type="gramStart"/>
      <w:r w:rsidR="0061782A">
        <w:t>Az</w:t>
      </w:r>
      <w:proofErr w:type="gramEnd"/>
      <w:r w:rsidR="0061782A">
        <w:t xml:space="preserve"> 3.3V-os feszültségstabilizátor maghőmérséklete ennél valamivel magasabb lesz, azonban ebből az eredményből helyes működésre lehet következtetni.</w:t>
      </w:r>
    </w:p>
    <w:p w:rsidR="0061782A" w:rsidRDefault="0061782A" w:rsidP="00286E93">
      <w:pPr>
        <w:tabs>
          <w:tab w:val="left" w:pos="5613"/>
        </w:tabs>
      </w:pPr>
    </w:p>
    <w:p w:rsidR="0061782A" w:rsidRDefault="0061782A" w:rsidP="00286E93">
      <w:pPr>
        <w:tabs>
          <w:tab w:val="left" w:pos="5613"/>
        </w:tabs>
      </w:pPr>
      <w:r>
        <w:t xml:space="preserve">Ezt követően szintén felülnézetből a relék oldalát és a </w:t>
      </w:r>
      <w:proofErr w:type="gramStart"/>
      <w:r>
        <w:t>differencia</w:t>
      </w:r>
      <w:proofErr w:type="gramEnd"/>
      <w:r>
        <w:t xml:space="preserve"> erősítőket tartalmazó javító NYÁK hőképét rögzítettem. Az összes relé zárt állapotban volt.</w:t>
      </w:r>
    </w:p>
    <w:p w:rsidR="0061782A" w:rsidRDefault="008C3CA7" w:rsidP="0061782A">
      <w:pPr>
        <w:tabs>
          <w:tab w:val="left" w:pos="5613"/>
        </w:tabs>
        <w:jc w:val="center"/>
      </w:pPr>
      <w:r>
        <w:lastRenderedPageBreak/>
        <w:pict>
          <v:shape id="_x0000_i1042" type="#_x0000_t75" style="width:446.25pt;height:323.3pt">
            <v:imagedata r:id="rId70" o:title="ActiveLoad4"/>
          </v:shape>
        </w:pict>
      </w:r>
    </w:p>
    <w:p w:rsidR="0061782A" w:rsidRDefault="0061782A" w:rsidP="00286E93">
      <w:pPr>
        <w:tabs>
          <w:tab w:val="left" w:pos="5613"/>
        </w:tabs>
      </w:pPr>
      <w:r>
        <w:t>Ugyan a relék alacsony tekercs teljesítményű (200mW) típusúak, hőmérsékletük a dis</w:t>
      </w:r>
      <w:r w:rsidR="008C3CA7">
        <w:t>s</w:t>
      </w:r>
      <w:r>
        <w:t>zipáció hatására jelentősen megemelkedik</w:t>
      </w:r>
      <w:r w:rsidR="007238EC">
        <w:t xml:space="preserve">, külső borításuk </w:t>
      </w:r>
      <w:proofErr w:type="gramStart"/>
      <w:r w:rsidR="007238EC">
        <w:t>maximálisan</w:t>
      </w:r>
      <w:proofErr w:type="gramEnd"/>
      <w:r w:rsidR="007238EC">
        <w:t xml:space="preserve"> 43.9 °C</w:t>
      </w:r>
      <w:r>
        <w:t>.</w:t>
      </w:r>
      <w:r w:rsidR="007238EC">
        <w:t xml:space="preserve"> A javító NYÁK-</w:t>
      </w:r>
      <w:proofErr w:type="spellStart"/>
      <w:r w:rsidR="007238EC">
        <w:t>on</w:t>
      </w:r>
      <w:proofErr w:type="spellEnd"/>
      <w:r w:rsidR="007238EC">
        <w:t xml:space="preserve"> a maximális hőmérséklet 38.1 °C.</w:t>
      </w:r>
    </w:p>
    <w:p w:rsidR="00286E93" w:rsidRDefault="00286E93" w:rsidP="00286E93">
      <w:pPr>
        <w:tabs>
          <w:tab w:val="left" w:pos="5613"/>
        </w:tabs>
      </w:pPr>
      <w:r>
        <w:t>Ezután a hátulsó lemezt eltávolítva készítettem</w:t>
      </w:r>
      <w:r w:rsidR="007238EC">
        <w:t xml:space="preserve"> felvételeket a </w:t>
      </w:r>
      <w:proofErr w:type="spellStart"/>
      <w:r w:rsidR="007238EC">
        <w:t>disszipáló</w:t>
      </w:r>
      <w:proofErr w:type="spellEnd"/>
      <w:r w:rsidR="007238EC">
        <w:t xml:space="preserve"> tranzisztorokról és söntökről:</w:t>
      </w:r>
    </w:p>
    <w:p w:rsidR="007238EC" w:rsidRDefault="008C3CA7" w:rsidP="007238EC">
      <w:pPr>
        <w:tabs>
          <w:tab w:val="left" w:pos="5613"/>
        </w:tabs>
        <w:jc w:val="center"/>
      </w:pPr>
      <w:r>
        <w:lastRenderedPageBreak/>
        <w:pict>
          <v:shape id="_x0000_i1043" type="#_x0000_t75" style="width:432.7pt;height:313.15pt">
            <v:imagedata r:id="rId71" o:title="ActiveLoad5"/>
          </v:shape>
        </w:pict>
      </w:r>
    </w:p>
    <w:p w:rsidR="00D07738" w:rsidRDefault="00834AE6" w:rsidP="00286E93">
      <w:pPr>
        <w:tabs>
          <w:tab w:val="left" w:pos="5613"/>
        </w:tabs>
      </w:pPr>
      <w:r>
        <w:t>A 4-es és 5-ös csatorna egyenként 1.5A-t, 5V-on nyelt el, nagyjából 5 percen keresztül a felvétel készítéséig. Ez a terhelés egyenk</w:t>
      </w:r>
      <w:r w:rsidR="0077369E">
        <w:t>ént 7.5W-os disszipációt jelent, így a nagyjából 28 °C-</w:t>
      </w:r>
      <w:proofErr w:type="spellStart"/>
      <w:r w:rsidR="0077369E">
        <w:t>os</w:t>
      </w:r>
      <w:proofErr w:type="spellEnd"/>
      <w:r w:rsidR="0077369E">
        <w:t xml:space="preserve"> felszíni hőmérsékletemelkedés </w:t>
      </w:r>
      <w:r w:rsidR="00470373">
        <w:t>elfogadható.</w:t>
      </w:r>
      <w:r w:rsidR="00502802">
        <w:t xml:space="preserve"> A sönt legmagasabb hőmérséklete 43.5 °C.</w:t>
      </w:r>
    </w:p>
    <w:p w:rsidR="007238EC" w:rsidRDefault="007238EC" w:rsidP="00286E93">
      <w:pPr>
        <w:tabs>
          <w:tab w:val="left" w:pos="5613"/>
        </w:tabs>
      </w:pPr>
    </w:p>
    <w:p w:rsidR="00D07738" w:rsidRDefault="00D07738" w:rsidP="00286E93">
      <w:pPr>
        <w:tabs>
          <w:tab w:val="left" w:pos="5613"/>
        </w:tabs>
      </w:pPr>
      <w:r>
        <w:t>A felvételek készítése közben a műszerdoboz szétszerelése miatt a légáramlás nem a tervezett módon történt, azonban az ábrákról leolvasható, hogy minden mért hőmérséklet kevesebb</w:t>
      </w:r>
      <w:r w:rsidR="0018292C">
        <w:t>,</w:t>
      </w:r>
      <w:r>
        <w:t xml:space="preserve"> mint a tervezett maximumok.</w:t>
      </w:r>
    </w:p>
    <w:p w:rsidR="00D07738" w:rsidRDefault="00D07738" w:rsidP="00286E93">
      <w:pPr>
        <w:tabs>
          <w:tab w:val="left" w:pos="5613"/>
        </w:tabs>
      </w:pPr>
    </w:p>
    <w:p w:rsidR="004D62C1" w:rsidRPr="005F17FD" w:rsidRDefault="004D62C1" w:rsidP="004D62C1">
      <w:pPr>
        <w:pStyle w:val="Heading1"/>
      </w:pPr>
      <w:r w:rsidRPr="005F17FD">
        <w:t xml:space="preserve">Műszer paramétereinek </w:t>
      </w:r>
      <w:proofErr w:type="spellStart"/>
      <w:r w:rsidRPr="005F17FD">
        <w:t>validálása</w:t>
      </w:r>
      <w:proofErr w:type="spellEnd"/>
    </w:p>
    <w:p w:rsidR="00D85C79" w:rsidRDefault="00D85C79" w:rsidP="004C61C6">
      <w:r>
        <w:t xml:space="preserve">A műszer helyes működését kalibrálás után mérésekkel vizsgáltam. Az összes relét zártam, és az 1-es csatorna bemenetére csatlakoztattam a labortápot, 2.1A-es áramkorlátban, valamint a táppal sorba kötöttem </w:t>
      </w:r>
      <w:r w:rsidR="00A62734">
        <w:t xml:space="preserve">a VirtualBench-8034 5.5 </w:t>
      </w:r>
      <w:proofErr w:type="spellStart"/>
      <w:r w:rsidR="00A62734">
        <w:t>digites</w:t>
      </w:r>
      <w:proofErr w:type="spellEnd"/>
      <w:r w:rsidR="00A62734">
        <w:t xml:space="preserve"> </w:t>
      </w:r>
      <w:r>
        <w:t>multiméter</w:t>
      </w:r>
      <w:r w:rsidR="00A62734">
        <w:t>é</w:t>
      </w:r>
      <w:r>
        <w:t>t. A méréshez először csatornánként léptettem a terhelést 0-1-2A-re</w:t>
      </w:r>
      <w:r w:rsidR="00A62734">
        <w:t>, 5V mellett:</w:t>
      </w:r>
    </w:p>
    <w:tbl>
      <w:tblPr>
        <w:tblStyle w:val="TableGrid"/>
        <w:tblW w:w="0" w:type="auto"/>
        <w:tblLook w:val="04A0" w:firstRow="1" w:lastRow="0" w:firstColumn="1" w:lastColumn="0" w:noHBand="0" w:noVBand="1"/>
      </w:tblPr>
      <w:tblGrid>
        <w:gridCol w:w="3005"/>
        <w:gridCol w:w="3005"/>
        <w:gridCol w:w="3006"/>
      </w:tblGrid>
      <w:tr w:rsidR="00720A72" w:rsidTr="007C1AB7">
        <w:tc>
          <w:tcPr>
            <w:tcW w:w="3005" w:type="dxa"/>
            <w:tcBorders>
              <w:bottom w:val="single" w:sz="12" w:space="0" w:color="auto"/>
            </w:tcBorders>
          </w:tcPr>
          <w:p w:rsidR="00720A72" w:rsidRDefault="00720A72" w:rsidP="004C61C6">
            <w:r>
              <w:t>Csatorna</w:t>
            </w:r>
          </w:p>
        </w:tc>
        <w:tc>
          <w:tcPr>
            <w:tcW w:w="3005" w:type="dxa"/>
            <w:tcBorders>
              <w:bottom w:val="single" w:sz="12" w:space="0" w:color="auto"/>
            </w:tcBorders>
          </w:tcPr>
          <w:p w:rsidR="00720A72" w:rsidRDefault="00720A72" w:rsidP="004C61C6">
            <w:r>
              <w:t>Beállított</w:t>
            </w:r>
            <w:r w:rsidR="007C1AB7">
              <w:t xml:space="preserve"> (mA)</w:t>
            </w:r>
          </w:p>
        </w:tc>
        <w:tc>
          <w:tcPr>
            <w:tcW w:w="3006" w:type="dxa"/>
            <w:tcBorders>
              <w:bottom w:val="single" w:sz="12" w:space="0" w:color="auto"/>
            </w:tcBorders>
          </w:tcPr>
          <w:p w:rsidR="00720A72" w:rsidRDefault="00720A72" w:rsidP="004C61C6">
            <w:r>
              <w:t>Mért</w:t>
            </w:r>
            <w:r w:rsidR="007C1AB7">
              <w:t xml:space="preserve"> (mA)</w:t>
            </w:r>
          </w:p>
        </w:tc>
      </w:tr>
      <w:tr w:rsidR="00720A72" w:rsidTr="007C1AB7">
        <w:tc>
          <w:tcPr>
            <w:tcW w:w="3005" w:type="dxa"/>
            <w:tcBorders>
              <w:top w:val="single" w:sz="12" w:space="0" w:color="auto"/>
            </w:tcBorders>
          </w:tcPr>
          <w:p w:rsidR="00720A72" w:rsidRDefault="00720A72" w:rsidP="004C61C6">
            <w:r>
              <w:t>1</w:t>
            </w:r>
          </w:p>
        </w:tc>
        <w:tc>
          <w:tcPr>
            <w:tcW w:w="3005" w:type="dxa"/>
            <w:tcBorders>
              <w:top w:val="single" w:sz="12" w:space="0" w:color="auto"/>
            </w:tcBorders>
          </w:tcPr>
          <w:p w:rsidR="00720A72" w:rsidRDefault="007C1AB7" w:rsidP="004C61C6">
            <w:r>
              <w:t>100</w:t>
            </w:r>
          </w:p>
        </w:tc>
        <w:tc>
          <w:tcPr>
            <w:tcW w:w="3006" w:type="dxa"/>
            <w:tcBorders>
              <w:top w:val="single" w:sz="12" w:space="0" w:color="auto"/>
            </w:tcBorders>
          </w:tcPr>
          <w:p w:rsidR="00720A72" w:rsidRDefault="007C1AB7" w:rsidP="004C61C6">
            <w:r>
              <w:t>152</w:t>
            </w:r>
          </w:p>
        </w:tc>
      </w:tr>
      <w:tr w:rsidR="00720A72" w:rsidTr="00720A72">
        <w:tc>
          <w:tcPr>
            <w:tcW w:w="3005" w:type="dxa"/>
          </w:tcPr>
          <w:p w:rsidR="00720A72" w:rsidRDefault="007C1AB7" w:rsidP="004C61C6">
            <w:r>
              <w:t>2</w:t>
            </w:r>
          </w:p>
        </w:tc>
        <w:tc>
          <w:tcPr>
            <w:tcW w:w="3005" w:type="dxa"/>
          </w:tcPr>
          <w:p w:rsidR="00720A72" w:rsidRDefault="007C1AB7" w:rsidP="004C61C6">
            <w:r>
              <w:t>10</w:t>
            </w:r>
            <w:r w:rsidR="00720A72">
              <w:t>0</w:t>
            </w:r>
          </w:p>
        </w:tc>
        <w:tc>
          <w:tcPr>
            <w:tcW w:w="3006" w:type="dxa"/>
          </w:tcPr>
          <w:p w:rsidR="00720A72" w:rsidRDefault="007C1AB7" w:rsidP="004C61C6">
            <w:r>
              <w:t>153</w:t>
            </w:r>
          </w:p>
        </w:tc>
      </w:tr>
      <w:tr w:rsidR="00720A72" w:rsidTr="00720A72">
        <w:tc>
          <w:tcPr>
            <w:tcW w:w="3005" w:type="dxa"/>
          </w:tcPr>
          <w:p w:rsidR="00720A72" w:rsidRDefault="007C1AB7" w:rsidP="004C61C6">
            <w:r>
              <w:t>3</w:t>
            </w:r>
          </w:p>
        </w:tc>
        <w:tc>
          <w:tcPr>
            <w:tcW w:w="3005" w:type="dxa"/>
          </w:tcPr>
          <w:p w:rsidR="00720A72" w:rsidRDefault="007C1AB7" w:rsidP="004C61C6">
            <w:r>
              <w:t>100</w:t>
            </w:r>
          </w:p>
        </w:tc>
        <w:tc>
          <w:tcPr>
            <w:tcW w:w="3006" w:type="dxa"/>
          </w:tcPr>
          <w:p w:rsidR="00720A72" w:rsidRDefault="007C1AB7" w:rsidP="004C61C6">
            <w:r>
              <w:t>149</w:t>
            </w:r>
          </w:p>
        </w:tc>
      </w:tr>
      <w:tr w:rsidR="00720A72" w:rsidTr="00720A72">
        <w:tc>
          <w:tcPr>
            <w:tcW w:w="3005" w:type="dxa"/>
          </w:tcPr>
          <w:p w:rsidR="00720A72" w:rsidRDefault="007C1AB7" w:rsidP="004C61C6">
            <w:r>
              <w:t>4</w:t>
            </w:r>
          </w:p>
        </w:tc>
        <w:tc>
          <w:tcPr>
            <w:tcW w:w="3005" w:type="dxa"/>
          </w:tcPr>
          <w:p w:rsidR="00720A72" w:rsidRDefault="007C1AB7" w:rsidP="004C61C6">
            <w:r>
              <w:t>100</w:t>
            </w:r>
          </w:p>
        </w:tc>
        <w:tc>
          <w:tcPr>
            <w:tcW w:w="3006" w:type="dxa"/>
          </w:tcPr>
          <w:p w:rsidR="00720A72" w:rsidRDefault="007C1AB7" w:rsidP="004C61C6">
            <w:r>
              <w:t>144</w:t>
            </w:r>
          </w:p>
        </w:tc>
      </w:tr>
      <w:tr w:rsidR="00720A72" w:rsidTr="00720A72">
        <w:tc>
          <w:tcPr>
            <w:tcW w:w="3005" w:type="dxa"/>
          </w:tcPr>
          <w:p w:rsidR="00720A72" w:rsidRDefault="007C1AB7" w:rsidP="004C61C6">
            <w:r>
              <w:t>5</w:t>
            </w:r>
          </w:p>
        </w:tc>
        <w:tc>
          <w:tcPr>
            <w:tcW w:w="3005" w:type="dxa"/>
          </w:tcPr>
          <w:p w:rsidR="00720A72" w:rsidRDefault="007C1AB7" w:rsidP="004C61C6">
            <w:r>
              <w:t>100</w:t>
            </w:r>
          </w:p>
        </w:tc>
        <w:tc>
          <w:tcPr>
            <w:tcW w:w="3006" w:type="dxa"/>
          </w:tcPr>
          <w:p w:rsidR="00720A72" w:rsidRDefault="007C1AB7" w:rsidP="004C61C6">
            <w:r>
              <w:t>142</w:t>
            </w:r>
          </w:p>
        </w:tc>
      </w:tr>
      <w:tr w:rsidR="00720A72" w:rsidTr="00720A72">
        <w:tc>
          <w:tcPr>
            <w:tcW w:w="3005" w:type="dxa"/>
          </w:tcPr>
          <w:p w:rsidR="00720A72" w:rsidRDefault="007C1AB7" w:rsidP="004C61C6">
            <w:r>
              <w:t>6</w:t>
            </w:r>
          </w:p>
        </w:tc>
        <w:tc>
          <w:tcPr>
            <w:tcW w:w="3005" w:type="dxa"/>
          </w:tcPr>
          <w:p w:rsidR="00720A72" w:rsidRDefault="007C1AB7" w:rsidP="004C61C6">
            <w:r>
              <w:t>100</w:t>
            </w:r>
          </w:p>
        </w:tc>
        <w:tc>
          <w:tcPr>
            <w:tcW w:w="3006" w:type="dxa"/>
          </w:tcPr>
          <w:p w:rsidR="00720A72" w:rsidRDefault="007C1AB7" w:rsidP="004C61C6">
            <w:r>
              <w:t>147</w:t>
            </w:r>
          </w:p>
        </w:tc>
      </w:tr>
      <w:tr w:rsidR="00720A72" w:rsidTr="00720A72">
        <w:tc>
          <w:tcPr>
            <w:tcW w:w="3005" w:type="dxa"/>
          </w:tcPr>
          <w:p w:rsidR="00720A72" w:rsidRDefault="007C1AB7" w:rsidP="004C61C6">
            <w:r>
              <w:t>7</w:t>
            </w:r>
          </w:p>
        </w:tc>
        <w:tc>
          <w:tcPr>
            <w:tcW w:w="3005" w:type="dxa"/>
          </w:tcPr>
          <w:p w:rsidR="00720A72" w:rsidRDefault="007C1AB7" w:rsidP="004C61C6">
            <w:r>
              <w:t>100</w:t>
            </w:r>
          </w:p>
        </w:tc>
        <w:tc>
          <w:tcPr>
            <w:tcW w:w="3006" w:type="dxa"/>
          </w:tcPr>
          <w:p w:rsidR="00720A72" w:rsidRDefault="007C1AB7" w:rsidP="004C61C6">
            <w:r>
              <w:t>151</w:t>
            </w:r>
          </w:p>
        </w:tc>
      </w:tr>
      <w:tr w:rsidR="00720A72" w:rsidTr="00720A72">
        <w:tc>
          <w:tcPr>
            <w:tcW w:w="3005" w:type="dxa"/>
          </w:tcPr>
          <w:p w:rsidR="00720A72" w:rsidRDefault="007C1AB7" w:rsidP="004C61C6">
            <w:r>
              <w:t>8</w:t>
            </w:r>
          </w:p>
        </w:tc>
        <w:tc>
          <w:tcPr>
            <w:tcW w:w="3005" w:type="dxa"/>
          </w:tcPr>
          <w:p w:rsidR="00720A72" w:rsidRDefault="007C1AB7" w:rsidP="004C61C6">
            <w:r>
              <w:t>100</w:t>
            </w:r>
          </w:p>
        </w:tc>
        <w:tc>
          <w:tcPr>
            <w:tcW w:w="3006" w:type="dxa"/>
          </w:tcPr>
          <w:p w:rsidR="00720A72" w:rsidRDefault="007C1AB7" w:rsidP="004C61C6">
            <w:r>
              <w:t>149</w:t>
            </w:r>
          </w:p>
        </w:tc>
      </w:tr>
      <w:tr w:rsidR="00720A72" w:rsidTr="007C1AB7">
        <w:tc>
          <w:tcPr>
            <w:tcW w:w="3005" w:type="dxa"/>
            <w:tcBorders>
              <w:top w:val="single" w:sz="12" w:space="0" w:color="auto"/>
            </w:tcBorders>
          </w:tcPr>
          <w:p w:rsidR="00720A72" w:rsidRDefault="007C1AB7" w:rsidP="004C61C6">
            <w:r>
              <w:lastRenderedPageBreak/>
              <w:t>1</w:t>
            </w:r>
          </w:p>
        </w:tc>
        <w:tc>
          <w:tcPr>
            <w:tcW w:w="3005" w:type="dxa"/>
            <w:tcBorders>
              <w:top w:val="single" w:sz="12" w:space="0" w:color="auto"/>
            </w:tcBorders>
          </w:tcPr>
          <w:p w:rsidR="00720A72" w:rsidRDefault="007C1AB7" w:rsidP="004C61C6">
            <w:r>
              <w:t>1000</w:t>
            </w:r>
          </w:p>
        </w:tc>
        <w:tc>
          <w:tcPr>
            <w:tcW w:w="3006" w:type="dxa"/>
            <w:tcBorders>
              <w:top w:val="single" w:sz="12" w:space="0" w:color="auto"/>
            </w:tcBorders>
          </w:tcPr>
          <w:p w:rsidR="00720A72" w:rsidRDefault="007C1AB7" w:rsidP="004C61C6">
            <w:r>
              <w:t>1065</w:t>
            </w:r>
          </w:p>
        </w:tc>
      </w:tr>
      <w:tr w:rsidR="007C1AB7" w:rsidTr="00720A72">
        <w:tc>
          <w:tcPr>
            <w:tcW w:w="3005" w:type="dxa"/>
          </w:tcPr>
          <w:p w:rsidR="007C1AB7" w:rsidRDefault="007C1AB7" w:rsidP="004C61C6">
            <w:r>
              <w:t>2</w:t>
            </w:r>
          </w:p>
        </w:tc>
        <w:tc>
          <w:tcPr>
            <w:tcW w:w="3005" w:type="dxa"/>
          </w:tcPr>
          <w:p w:rsidR="007C1AB7" w:rsidRDefault="007C1AB7" w:rsidP="004C61C6">
            <w:r>
              <w:t>1000</w:t>
            </w:r>
          </w:p>
        </w:tc>
        <w:tc>
          <w:tcPr>
            <w:tcW w:w="3006" w:type="dxa"/>
          </w:tcPr>
          <w:p w:rsidR="007C1AB7" w:rsidRDefault="007C1AB7" w:rsidP="004C61C6">
            <w:r>
              <w:t>1065</w:t>
            </w:r>
          </w:p>
        </w:tc>
      </w:tr>
      <w:tr w:rsidR="007C1AB7" w:rsidTr="00720A72">
        <w:tc>
          <w:tcPr>
            <w:tcW w:w="3005" w:type="dxa"/>
          </w:tcPr>
          <w:p w:rsidR="007C1AB7" w:rsidRDefault="007C1AB7" w:rsidP="004C61C6">
            <w:r>
              <w:t>3</w:t>
            </w:r>
          </w:p>
        </w:tc>
        <w:tc>
          <w:tcPr>
            <w:tcW w:w="3005" w:type="dxa"/>
          </w:tcPr>
          <w:p w:rsidR="007C1AB7" w:rsidRDefault="007C1AB7" w:rsidP="004C61C6">
            <w:r>
              <w:t>1000</w:t>
            </w:r>
          </w:p>
        </w:tc>
        <w:tc>
          <w:tcPr>
            <w:tcW w:w="3006" w:type="dxa"/>
          </w:tcPr>
          <w:p w:rsidR="007C1AB7" w:rsidRDefault="007C1AB7" w:rsidP="004C61C6">
            <w:r>
              <w:t>1067</w:t>
            </w:r>
          </w:p>
        </w:tc>
      </w:tr>
      <w:tr w:rsidR="007C1AB7" w:rsidTr="00720A72">
        <w:tc>
          <w:tcPr>
            <w:tcW w:w="3005" w:type="dxa"/>
          </w:tcPr>
          <w:p w:rsidR="007C1AB7" w:rsidRDefault="007C1AB7" w:rsidP="004C61C6">
            <w:r>
              <w:t>4</w:t>
            </w:r>
          </w:p>
        </w:tc>
        <w:tc>
          <w:tcPr>
            <w:tcW w:w="3005" w:type="dxa"/>
          </w:tcPr>
          <w:p w:rsidR="007C1AB7" w:rsidRDefault="007C1AB7" w:rsidP="004C61C6">
            <w:r>
              <w:t>1000</w:t>
            </w:r>
          </w:p>
        </w:tc>
        <w:tc>
          <w:tcPr>
            <w:tcW w:w="3006" w:type="dxa"/>
          </w:tcPr>
          <w:p w:rsidR="007C1AB7" w:rsidRDefault="007C1AB7" w:rsidP="004C61C6">
            <w:r>
              <w:t>1067</w:t>
            </w:r>
          </w:p>
        </w:tc>
      </w:tr>
      <w:tr w:rsidR="007C1AB7" w:rsidTr="00720A72">
        <w:tc>
          <w:tcPr>
            <w:tcW w:w="3005" w:type="dxa"/>
          </w:tcPr>
          <w:p w:rsidR="007C1AB7" w:rsidRDefault="007C1AB7" w:rsidP="004C61C6">
            <w:r>
              <w:t>5</w:t>
            </w:r>
          </w:p>
        </w:tc>
        <w:tc>
          <w:tcPr>
            <w:tcW w:w="3005" w:type="dxa"/>
          </w:tcPr>
          <w:p w:rsidR="007C1AB7" w:rsidRDefault="007C1AB7" w:rsidP="004C61C6">
            <w:r>
              <w:t>1000</w:t>
            </w:r>
          </w:p>
        </w:tc>
        <w:tc>
          <w:tcPr>
            <w:tcW w:w="3006" w:type="dxa"/>
          </w:tcPr>
          <w:p w:rsidR="007C1AB7" w:rsidRDefault="007C1AB7" w:rsidP="004C61C6">
            <w:r>
              <w:t>1072</w:t>
            </w:r>
          </w:p>
        </w:tc>
      </w:tr>
      <w:tr w:rsidR="007C1AB7" w:rsidTr="00720A72">
        <w:tc>
          <w:tcPr>
            <w:tcW w:w="3005" w:type="dxa"/>
          </w:tcPr>
          <w:p w:rsidR="007C1AB7" w:rsidRDefault="007C1AB7" w:rsidP="004C61C6">
            <w:r>
              <w:t>6</w:t>
            </w:r>
          </w:p>
        </w:tc>
        <w:tc>
          <w:tcPr>
            <w:tcW w:w="3005" w:type="dxa"/>
          </w:tcPr>
          <w:p w:rsidR="007C1AB7" w:rsidRDefault="007C1AB7" w:rsidP="004C61C6">
            <w:r>
              <w:t>1000</w:t>
            </w:r>
          </w:p>
        </w:tc>
        <w:tc>
          <w:tcPr>
            <w:tcW w:w="3006" w:type="dxa"/>
          </w:tcPr>
          <w:p w:rsidR="007C1AB7" w:rsidRDefault="007C1AB7" w:rsidP="004C61C6">
            <w:r>
              <w:t>1074</w:t>
            </w:r>
          </w:p>
        </w:tc>
      </w:tr>
      <w:tr w:rsidR="007C1AB7" w:rsidTr="00720A72">
        <w:tc>
          <w:tcPr>
            <w:tcW w:w="3005" w:type="dxa"/>
          </w:tcPr>
          <w:p w:rsidR="007C1AB7" w:rsidRDefault="007C1AB7" w:rsidP="004C61C6">
            <w:r>
              <w:t>7</w:t>
            </w:r>
          </w:p>
        </w:tc>
        <w:tc>
          <w:tcPr>
            <w:tcW w:w="3005" w:type="dxa"/>
          </w:tcPr>
          <w:p w:rsidR="007C1AB7" w:rsidRDefault="007C1AB7" w:rsidP="004C61C6">
            <w:r>
              <w:t>1000</w:t>
            </w:r>
          </w:p>
        </w:tc>
        <w:tc>
          <w:tcPr>
            <w:tcW w:w="3006" w:type="dxa"/>
          </w:tcPr>
          <w:p w:rsidR="007C1AB7" w:rsidRDefault="007C1AB7" w:rsidP="004C61C6">
            <w:r>
              <w:t>1082</w:t>
            </w:r>
          </w:p>
        </w:tc>
      </w:tr>
      <w:tr w:rsidR="007C1AB7" w:rsidTr="007C1AB7">
        <w:tc>
          <w:tcPr>
            <w:tcW w:w="3005" w:type="dxa"/>
            <w:tcBorders>
              <w:bottom w:val="single" w:sz="12" w:space="0" w:color="auto"/>
            </w:tcBorders>
          </w:tcPr>
          <w:p w:rsidR="007C1AB7" w:rsidRDefault="007C1AB7" w:rsidP="004C61C6">
            <w:r>
              <w:t>8</w:t>
            </w:r>
          </w:p>
        </w:tc>
        <w:tc>
          <w:tcPr>
            <w:tcW w:w="3005" w:type="dxa"/>
            <w:tcBorders>
              <w:bottom w:val="single" w:sz="12" w:space="0" w:color="auto"/>
            </w:tcBorders>
          </w:tcPr>
          <w:p w:rsidR="007C1AB7" w:rsidRDefault="007C1AB7" w:rsidP="004C61C6">
            <w:r>
              <w:t>1000</w:t>
            </w:r>
          </w:p>
        </w:tc>
        <w:tc>
          <w:tcPr>
            <w:tcW w:w="3006" w:type="dxa"/>
            <w:tcBorders>
              <w:bottom w:val="single" w:sz="12" w:space="0" w:color="auto"/>
            </w:tcBorders>
          </w:tcPr>
          <w:p w:rsidR="007C1AB7" w:rsidRDefault="007C1AB7" w:rsidP="004C61C6">
            <w:r>
              <w:t>1081</w:t>
            </w:r>
          </w:p>
        </w:tc>
      </w:tr>
      <w:tr w:rsidR="007C1AB7" w:rsidTr="007C1AB7">
        <w:tc>
          <w:tcPr>
            <w:tcW w:w="3005" w:type="dxa"/>
            <w:tcBorders>
              <w:top w:val="single" w:sz="12" w:space="0" w:color="auto"/>
            </w:tcBorders>
          </w:tcPr>
          <w:p w:rsidR="007C1AB7" w:rsidRDefault="007C1AB7" w:rsidP="004C61C6">
            <w:r>
              <w:t>1</w:t>
            </w:r>
          </w:p>
        </w:tc>
        <w:tc>
          <w:tcPr>
            <w:tcW w:w="3005" w:type="dxa"/>
            <w:tcBorders>
              <w:top w:val="single" w:sz="12" w:space="0" w:color="auto"/>
            </w:tcBorders>
          </w:tcPr>
          <w:p w:rsidR="007C1AB7" w:rsidRDefault="007C1AB7" w:rsidP="004C61C6">
            <w:r>
              <w:t>2000</w:t>
            </w:r>
          </w:p>
        </w:tc>
        <w:tc>
          <w:tcPr>
            <w:tcW w:w="3006" w:type="dxa"/>
            <w:tcBorders>
              <w:top w:val="single" w:sz="12" w:space="0" w:color="auto"/>
            </w:tcBorders>
          </w:tcPr>
          <w:p w:rsidR="007C1AB7" w:rsidRDefault="007C1AB7" w:rsidP="004C61C6">
            <w:r>
              <w:t>2008</w:t>
            </w:r>
          </w:p>
        </w:tc>
      </w:tr>
      <w:tr w:rsidR="007C1AB7" w:rsidTr="00720A72">
        <w:tc>
          <w:tcPr>
            <w:tcW w:w="3005" w:type="dxa"/>
          </w:tcPr>
          <w:p w:rsidR="007C1AB7" w:rsidRDefault="007C1AB7" w:rsidP="004C61C6">
            <w:r>
              <w:t>2</w:t>
            </w:r>
          </w:p>
        </w:tc>
        <w:tc>
          <w:tcPr>
            <w:tcW w:w="3005" w:type="dxa"/>
          </w:tcPr>
          <w:p w:rsidR="007C1AB7" w:rsidRDefault="007C1AB7" w:rsidP="004C61C6">
            <w:r>
              <w:t>2000</w:t>
            </w:r>
          </w:p>
        </w:tc>
        <w:tc>
          <w:tcPr>
            <w:tcW w:w="3006" w:type="dxa"/>
          </w:tcPr>
          <w:p w:rsidR="007C1AB7" w:rsidRDefault="007C1AB7" w:rsidP="004C61C6">
            <w:r>
              <w:t>2007</w:t>
            </w:r>
          </w:p>
        </w:tc>
      </w:tr>
      <w:tr w:rsidR="007C1AB7" w:rsidTr="00720A72">
        <w:tc>
          <w:tcPr>
            <w:tcW w:w="3005" w:type="dxa"/>
          </w:tcPr>
          <w:p w:rsidR="007C1AB7" w:rsidRDefault="007C1AB7" w:rsidP="004C61C6">
            <w:r>
              <w:t>3</w:t>
            </w:r>
          </w:p>
        </w:tc>
        <w:tc>
          <w:tcPr>
            <w:tcW w:w="3005" w:type="dxa"/>
          </w:tcPr>
          <w:p w:rsidR="007C1AB7" w:rsidRDefault="007C1AB7" w:rsidP="004C61C6">
            <w:r>
              <w:t>2000</w:t>
            </w:r>
          </w:p>
        </w:tc>
        <w:tc>
          <w:tcPr>
            <w:tcW w:w="3006" w:type="dxa"/>
          </w:tcPr>
          <w:p w:rsidR="007C1AB7" w:rsidRDefault="007C1AB7" w:rsidP="004C61C6">
            <w:r>
              <w:t>2009</w:t>
            </w:r>
          </w:p>
        </w:tc>
      </w:tr>
      <w:tr w:rsidR="007C1AB7" w:rsidTr="00720A72">
        <w:tc>
          <w:tcPr>
            <w:tcW w:w="3005" w:type="dxa"/>
          </w:tcPr>
          <w:p w:rsidR="007C1AB7" w:rsidRDefault="007C1AB7" w:rsidP="004C61C6">
            <w:r>
              <w:t>4</w:t>
            </w:r>
          </w:p>
        </w:tc>
        <w:tc>
          <w:tcPr>
            <w:tcW w:w="3005" w:type="dxa"/>
          </w:tcPr>
          <w:p w:rsidR="007C1AB7" w:rsidRDefault="007C1AB7" w:rsidP="004C61C6">
            <w:r>
              <w:t>2000</w:t>
            </w:r>
          </w:p>
        </w:tc>
        <w:tc>
          <w:tcPr>
            <w:tcW w:w="3006" w:type="dxa"/>
          </w:tcPr>
          <w:p w:rsidR="007C1AB7" w:rsidRDefault="007C1AB7" w:rsidP="004C61C6">
            <w:r>
              <w:t>2010</w:t>
            </w:r>
          </w:p>
        </w:tc>
      </w:tr>
      <w:tr w:rsidR="007C1AB7" w:rsidTr="00720A72">
        <w:tc>
          <w:tcPr>
            <w:tcW w:w="3005" w:type="dxa"/>
          </w:tcPr>
          <w:p w:rsidR="007C1AB7" w:rsidRDefault="007C1AB7" w:rsidP="004C61C6">
            <w:r>
              <w:t>5</w:t>
            </w:r>
          </w:p>
        </w:tc>
        <w:tc>
          <w:tcPr>
            <w:tcW w:w="3005" w:type="dxa"/>
          </w:tcPr>
          <w:p w:rsidR="007C1AB7" w:rsidRDefault="007C1AB7" w:rsidP="004C61C6">
            <w:r>
              <w:t>2000</w:t>
            </w:r>
          </w:p>
        </w:tc>
        <w:tc>
          <w:tcPr>
            <w:tcW w:w="3006" w:type="dxa"/>
          </w:tcPr>
          <w:p w:rsidR="007C1AB7" w:rsidRDefault="007C1AB7" w:rsidP="004C61C6">
            <w:r>
              <w:t>2012</w:t>
            </w:r>
          </w:p>
        </w:tc>
      </w:tr>
      <w:tr w:rsidR="007C1AB7" w:rsidTr="00720A72">
        <w:tc>
          <w:tcPr>
            <w:tcW w:w="3005" w:type="dxa"/>
          </w:tcPr>
          <w:p w:rsidR="007C1AB7" w:rsidRDefault="007C1AB7" w:rsidP="004C61C6">
            <w:r>
              <w:t>6</w:t>
            </w:r>
          </w:p>
        </w:tc>
        <w:tc>
          <w:tcPr>
            <w:tcW w:w="3005" w:type="dxa"/>
          </w:tcPr>
          <w:p w:rsidR="007C1AB7" w:rsidRDefault="007C1AB7" w:rsidP="004C61C6">
            <w:r>
              <w:t>2000</w:t>
            </w:r>
          </w:p>
        </w:tc>
        <w:tc>
          <w:tcPr>
            <w:tcW w:w="3006" w:type="dxa"/>
          </w:tcPr>
          <w:p w:rsidR="007C1AB7" w:rsidRDefault="007C1AB7" w:rsidP="004C61C6">
            <w:r>
              <w:t>2014</w:t>
            </w:r>
          </w:p>
        </w:tc>
      </w:tr>
      <w:tr w:rsidR="007C1AB7" w:rsidTr="00720A72">
        <w:tc>
          <w:tcPr>
            <w:tcW w:w="3005" w:type="dxa"/>
          </w:tcPr>
          <w:p w:rsidR="007C1AB7" w:rsidRDefault="007C1AB7" w:rsidP="004C61C6">
            <w:r>
              <w:t>7</w:t>
            </w:r>
          </w:p>
        </w:tc>
        <w:tc>
          <w:tcPr>
            <w:tcW w:w="3005" w:type="dxa"/>
          </w:tcPr>
          <w:p w:rsidR="007C1AB7" w:rsidRDefault="007C1AB7" w:rsidP="004C61C6">
            <w:r>
              <w:t>2000</w:t>
            </w:r>
          </w:p>
        </w:tc>
        <w:tc>
          <w:tcPr>
            <w:tcW w:w="3006" w:type="dxa"/>
          </w:tcPr>
          <w:p w:rsidR="007C1AB7" w:rsidRDefault="007C1AB7" w:rsidP="004C61C6">
            <w:r>
              <w:t>2015</w:t>
            </w:r>
          </w:p>
        </w:tc>
      </w:tr>
      <w:tr w:rsidR="007C1AB7" w:rsidTr="00720A72">
        <w:tc>
          <w:tcPr>
            <w:tcW w:w="3005" w:type="dxa"/>
          </w:tcPr>
          <w:p w:rsidR="007C1AB7" w:rsidRDefault="007C1AB7" w:rsidP="004C61C6">
            <w:r>
              <w:t>8</w:t>
            </w:r>
          </w:p>
        </w:tc>
        <w:tc>
          <w:tcPr>
            <w:tcW w:w="3005" w:type="dxa"/>
          </w:tcPr>
          <w:p w:rsidR="007C1AB7" w:rsidRDefault="007C1AB7" w:rsidP="004C61C6">
            <w:r>
              <w:t>2000</w:t>
            </w:r>
          </w:p>
        </w:tc>
        <w:tc>
          <w:tcPr>
            <w:tcW w:w="3006" w:type="dxa"/>
          </w:tcPr>
          <w:p w:rsidR="007C1AB7" w:rsidRDefault="007C1AB7" w:rsidP="004C61C6">
            <w:r>
              <w:t>2018</w:t>
            </w:r>
          </w:p>
        </w:tc>
      </w:tr>
    </w:tbl>
    <w:p w:rsidR="00720A72" w:rsidRDefault="00502802" w:rsidP="004C61C6">
      <w:r>
        <w:t xml:space="preserve">A mért áramértékek jelentősen eltértek a beállítottól, különösen kisebb értékek esetében. Ez elsősorban a </w:t>
      </w:r>
      <w:r w:rsidR="00CC799D">
        <w:t xml:space="preserve">kalibráció hibájának tudható be, mely egyszerű végponti illesztés. Idő hiányában sajnos nem volt lehetőségem összetettebb kalibrációs eljárást implementálni. A beállított értékeket a műszer </w:t>
      </w:r>
      <w:proofErr w:type="gramStart"/>
      <w:r w:rsidR="00CC799D">
        <w:t>stabilan</w:t>
      </w:r>
      <w:proofErr w:type="gramEnd"/>
      <w:r w:rsidR="00CC799D">
        <w:t xml:space="preserve"> tartotta, nagy</w:t>
      </w:r>
      <w:r w:rsidR="003908EA">
        <w:t>obb</w:t>
      </w:r>
      <w:r w:rsidR="00CC799D">
        <w:t xml:space="preserve"> áramoknál 1-2mA-es elkúszás volt megfigyelhető, amely a sönt hő</w:t>
      </w:r>
      <w:r w:rsidR="003908EA">
        <w:t>mérsékletfüggésével magyarázható</w:t>
      </w:r>
      <w:r w:rsidR="00CC799D">
        <w:t>.</w:t>
      </w:r>
    </w:p>
    <w:p w:rsidR="00502802" w:rsidRDefault="00502802" w:rsidP="004C61C6"/>
    <w:p w:rsidR="00720A72" w:rsidRDefault="00720A72" w:rsidP="004C61C6">
      <w:r>
        <w:t xml:space="preserve">Ezután a multiméter segítségével a bementi feszültséget mértem. </w:t>
      </w:r>
      <w:r w:rsidR="00272B2B">
        <w:t>0</w:t>
      </w:r>
      <w:r>
        <w:t>mA terhelés mellett válto</w:t>
      </w:r>
      <w:r w:rsidR="00272B2B">
        <w:t>ztattam a feszültséget 1.8-3.3-5.5</w:t>
      </w:r>
      <w:r>
        <w:t>V között, majd 6-12-1</w:t>
      </w:r>
      <w:r w:rsidR="00E007BE">
        <w:t>5.5</w:t>
      </w:r>
      <w:r>
        <w:t>V között.</w:t>
      </w:r>
      <w:r w:rsidR="00272B2B">
        <w:t xml:space="preserve"> Az összes relét zártam, és a </w:t>
      </w:r>
      <w:r w:rsidR="00272B2B" w:rsidRPr="0018292C">
        <w:t xml:space="preserve">GW </w:t>
      </w:r>
      <w:proofErr w:type="spellStart"/>
      <w:r w:rsidR="00272B2B" w:rsidRPr="0018292C">
        <w:t>Instek</w:t>
      </w:r>
      <w:proofErr w:type="spellEnd"/>
      <w:r w:rsidR="00272B2B" w:rsidRPr="0018292C">
        <w:t xml:space="preserve"> – GPD-33036 labortáp 1-es csatornájáról szolgáltattam feszültséget a 4-es csatorna bemenetén. A bemeneti feszültséget </w:t>
      </w:r>
      <w:proofErr w:type="spellStart"/>
      <w:r w:rsidR="00272B2B" w:rsidRPr="0018292C">
        <w:t>VirtualBench</w:t>
      </w:r>
      <w:proofErr w:type="spellEnd"/>
      <w:r w:rsidR="00272B2B" w:rsidRPr="0018292C">
        <w:t xml:space="preserve"> </w:t>
      </w:r>
      <w:r w:rsidR="0018292C" w:rsidRPr="0018292C">
        <w:t>8034-v</w:t>
      </w:r>
      <w:r w:rsidR="00272B2B" w:rsidRPr="0018292C">
        <w:t>el olvastam vissza. A leolvasott értékeket három tizedes jegyre kerekítve adtam meg</w:t>
      </w:r>
      <w:r w:rsidR="00090477" w:rsidRPr="0018292C">
        <w:t>.</w:t>
      </w:r>
    </w:p>
    <w:p w:rsidR="00E007BE" w:rsidRDefault="00E007BE" w:rsidP="004C61C6">
      <w:r>
        <w:t xml:space="preserve">6V-os </w:t>
      </w:r>
      <w:r w:rsidR="00A62734">
        <w:t xml:space="preserve">mérési </w:t>
      </w:r>
      <w:r>
        <w:t>tartomány:</w:t>
      </w:r>
    </w:p>
    <w:tbl>
      <w:tblPr>
        <w:tblStyle w:val="TableGrid"/>
        <w:tblW w:w="0" w:type="auto"/>
        <w:tblLook w:val="04A0" w:firstRow="1" w:lastRow="0" w:firstColumn="1" w:lastColumn="0" w:noHBand="0" w:noVBand="1"/>
      </w:tblPr>
      <w:tblGrid>
        <w:gridCol w:w="3005"/>
        <w:gridCol w:w="3005"/>
        <w:gridCol w:w="3006"/>
      </w:tblGrid>
      <w:tr w:rsidR="00720A72" w:rsidTr="007C1AB7">
        <w:tc>
          <w:tcPr>
            <w:tcW w:w="3005" w:type="dxa"/>
            <w:tcBorders>
              <w:bottom w:val="single" w:sz="12" w:space="0" w:color="auto"/>
            </w:tcBorders>
          </w:tcPr>
          <w:p w:rsidR="00720A72" w:rsidRDefault="00720A72" w:rsidP="00FE0B25">
            <w:r>
              <w:t>Csatorna</w:t>
            </w:r>
          </w:p>
        </w:tc>
        <w:tc>
          <w:tcPr>
            <w:tcW w:w="3005" w:type="dxa"/>
            <w:tcBorders>
              <w:bottom w:val="single" w:sz="12" w:space="0" w:color="auto"/>
            </w:tcBorders>
          </w:tcPr>
          <w:p w:rsidR="00720A72" w:rsidRDefault="00720A72" w:rsidP="00FE0B25">
            <w:r>
              <w:t>Beállított</w:t>
            </w:r>
            <w:r w:rsidR="00272B2B">
              <w:t xml:space="preserve"> (V)</w:t>
            </w:r>
          </w:p>
        </w:tc>
        <w:tc>
          <w:tcPr>
            <w:tcW w:w="3006" w:type="dxa"/>
            <w:tcBorders>
              <w:bottom w:val="single" w:sz="12" w:space="0" w:color="auto"/>
            </w:tcBorders>
          </w:tcPr>
          <w:p w:rsidR="00720A72" w:rsidRDefault="00720A72" w:rsidP="00FE0B25">
            <w:r>
              <w:t>Mért</w:t>
            </w:r>
            <w:r w:rsidR="00272B2B">
              <w:t xml:space="preserve"> (V)</w:t>
            </w:r>
          </w:p>
        </w:tc>
      </w:tr>
      <w:tr w:rsidR="00720A72" w:rsidTr="007C1AB7">
        <w:tc>
          <w:tcPr>
            <w:tcW w:w="3005" w:type="dxa"/>
            <w:tcBorders>
              <w:top w:val="single" w:sz="12" w:space="0" w:color="auto"/>
            </w:tcBorders>
          </w:tcPr>
          <w:p w:rsidR="00720A72" w:rsidRDefault="00720A72" w:rsidP="00FE0B25">
            <w:r>
              <w:t>1</w:t>
            </w:r>
          </w:p>
        </w:tc>
        <w:tc>
          <w:tcPr>
            <w:tcW w:w="3005" w:type="dxa"/>
            <w:tcBorders>
              <w:top w:val="single" w:sz="12" w:space="0" w:color="auto"/>
            </w:tcBorders>
          </w:tcPr>
          <w:p w:rsidR="00720A72" w:rsidRDefault="00720A72" w:rsidP="00272B2B">
            <w:pPr>
              <w:tabs>
                <w:tab w:val="left" w:pos="802"/>
              </w:tabs>
            </w:pPr>
            <w:r>
              <w:t>1</w:t>
            </w:r>
            <w:r w:rsidR="00272B2B">
              <w:t>.799</w:t>
            </w:r>
          </w:p>
        </w:tc>
        <w:tc>
          <w:tcPr>
            <w:tcW w:w="3006" w:type="dxa"/>
            <w:tcBorders>
              <w:top w:val="single" w:sz="12" w:space="0" w:color="auto"/>
            </w:tcBorders>
          </w:tcPr>
          <w:p w:rsidR="00720A72" w:rsidRDefault="00272B2B" w:rsidP="00FE0B25">
            <w:r>
              <w:t>1.799</w:t>
            </w:r>
          </w:p>
        </w:tc>
      </w:tr>
      <w:tr w:rsidR="00720A72" w:rsidTr="00FE0B25">
        <w:tc>
          <w:tcPr>
            <w:tcW w:w="3005" w:type="dxa"/>
          </w:tcPr>
          <w:p w:rsidR="00720A72" w:rsidRDefault="00272B2B" w:rsidP="00FE0B25">
            <w:r>
              <w:t>2</w:t>
            </w:r>
          </w:p>
        </w:tc>
        <w:tc>
          <w:tcPr>
            <w:tcW w:w="3005" w:type="dxa"/>
          </w:tcPr>
          <w:p w:rsidR="00720A72" w:rsidRDefault="00272B2B" w:rsidP="00FE0B25">
            <w:r>
              <w:t>1.799</w:t>
            </w:r>
          </w:p>
        </w:tc>
        <w:tc>
          <w:tcPr>
            <w:tcW w:w="3006" w:type="dxa"/>
          </w:tcPr>
          <w:p w:rsidR="00720A72" w:rsidRDefault="00272B2B" w:rsidP="00FE0B25">
            <w:r>
              <w:t>1.797</w:t>
            </w:r>
          </w:p>
        </w:tc>
      </w:tr>
      <w:tr w:rsidR="00272B2B" w:rsidTr="00FE0B25">
        <w:tc>
          <w:tcPr>
            <w:tcW w:w="3005" w:type="dxa"/>
          </w:tcPr>
          <w:p w:rsidR="00272B2B" w:rsidRDefault="00272B2B" w:rsidP="00FE0B25">
            <w:r>
              <w:t>3</w:t>
            </w:r>
          </w:p>
        </w:tc>
        <w:tc>
          <w:tcPr>
            <w:tcW w:w="3005" w:type="dxa"/>
          </w:tcPr>
          <w:p w:rsidR="00272B2B" w:rsidRDefault="00272B2B" w:rsidP="00272B2B">
            <w:pPr>
              <w:tabs>
                <w:tab w:val="left" w:pos="802"/>
              </w:tabs>
            </w:pPr>
            <w:r>
              <w:t>1.799</w:t>
            </w:r>
          </w:p>
        </w:tc>
        <w:tc>
          <w:tcPr>
            <w:tcW w:w="3006" w:type="dxa"/>
          </w:tcPr>
          <w:p w:rsidR="00272B2B" w:rsidRDefault="00272B2B" w:rsidP="00FE0B25">
            <w:r>
              <w:t>1.797</w:t>
            </w:r>
          </w:p>
        </w:tc>
      </w:tr>
      <w:tr w:rsidR="00272B2B" w:rsidTr="00FE0B25">
        <w:tc>
          <w:tcPr>
            <w:tcW w:w="3005" w:type="dxa"/>
          </w:tcPr>
          <w:p w:rsidR="00272B2B" w:rsidRDefault="00272B2B" w:rsidP="00FE0B25">
            <w:r>
              <w:t>4</w:t>
            </w:r>
          </w:p>
        </w:tc>
        <w:tc>
          <w:tcPr>
            <w:tcW w:w="3005" w:type="dxa"/>
          </w:tcPr>
          <w:p w:rsidR="00272B2B" w:rsidRDefault="00272B2B" w:rsidP="00272B2B">
            <w:r>
              <w:t>1.799</w:t>
            </w:r>
          </w:p>
        </w:tc>
        <w:tc>
          <w:tcPr>
            <w:tcW w:w="3006" w:type="dxa"/>
          </w:tcPr>
          <w:p w:rsidR="00272B2B" w:rsidRDefault="00272B2B" w:rsidP="00272B2B">
            <w:r>
              <w:t>1.797</w:t>
            </w:r>
          </w:p>
        </w:tc>
      </w:tr>
      <w:tr w:rsidR="00272B2B" w:rsidTr="00FE0B25">
        <w:tc>
          <w:tcPr>
            <w:tcW w:w="3005" w:type="dxa"/>
          </w:tcPr>
          <w:p w:rsidR="00272B2B" w:rsidRDefault="00272B2B" w:rsidP="00FE0B25">
            <w:r>
              <w:t>5</w:t>
            </w:r>
          </w:p>
        </w:tc>
        <w:tc>
          <w:tcPr>
            <w:tcW w:w="3005" w:type="dxa"/>
          </w:tcPr>
          <w:p w:rsidR="00272B2B" w:rsidRDefault="00272B2B" w:rsidP="00272B2B">
            <w:pPr>
              <w:tabs>
                <w:tab w:val="left" w:pos="802"/>
              </w:tabs>
            </w:pPr>
            <w:r>
              <w:t>1.799</w:t>
            </w:r>
          </w:p>
        </w:tc>
        <w:tc>
          <w:tcPr>
            <w:tcW w:w="3006" w:type="dxa"/>
          </w:tcPr>
          <w:p w:rsidR="00272B2B" w:rsidRDefault="00272B2B" w:rsidP="00272B2B">
            <w:r>
              <w:t>1.797</w:t>
            </w:r>
          </w:p>
        </w:tc>
      </w:tr>
      <w:tr w:rsidR="00272B2B" w:rsidTr="00FE0B25">
        <w:tc>
          <w:tcPr>
            <w:tcW w:w="3005" w:type="dxa"/>
          </w:tcPr>
          <w:p w:rsidR="00272B2B" w:rsidRDefault="00272B2B" w:rsidP="00FE0B25">
            <w:r>
              <w:t>6</w:t>
            </w:r>
          </w:p>
        </w:tc>
        <w:tc>
          <w:tcPr>
            <w:tcW w:w="3005" w:type="dxa"/>
          </w:tcPr>
          <w:p w:rsidR="00272B2B" w:rsidRDefault="00272B2B" w:rsidP="00272B2B">
            <w:r>
              <w:t>1.799</w:t>
            </w:r>
          </w:p>
        </w:tc>
        <w:tc>
          <w:tcPr>
            <w:tcW w:w="3006" w:type="dxa"/>
          </w:tcPr>
          <w:p w:rsidR="00272B2B" w:rsidRDefault="00272B2B" w:rsidP="00272B2B">
            <w:r>
              <w:t>1.797</w:t>
            </w:r>
          </w:p>
        </w:tc>
      </w:tr>
      <w:tr w:rsidR="00272B2B" w:rsidTr="00FE0B25">
        <w:tc>
          <w:tcPr>
            <w:tcW w:w="3005" w:type="dxa"/>
          </w:tcPr>
          <w:p w:rsidR="00272B2B" w:rsidRDefault="00272B2B" w:rsidP="00FE0B25">
            <w:r>
              <w:t>7</w:t>
            </w:r>
          </w:p>
        </w:tc>
        <w:tc>
          <w:tcPr>
            <w:tcW w:w="3005" w:type="dxa"/>
          </w:tcPr>
          <w:p w:rsidR="00272B2B" w:rsidRDefault="00272B2B" w:rsidP="00272B2B">
            <w:pPr>
              <w:tabs>
                <w:tab w:val="left" w:pos="802"/>
              </w:tabs>
            </w:pPr>
            <w:r>
              <w:t>1.799</w:t>
            </w:r>
          </w:p>
        </w:tc>
        <w:tc>
          <w:tcPr>
            <w:tcW w:w="3006" w:type="dxa"/>
          </w:tcPr>
          <w:p w:rsidR="00272B2B" w:rsidRDefault="00272B2B" w:rsidP="00272B2B">
            <w:r>
              <w:t>1.797</w:t>
            </w:r>
          </w:p>
        </w:tc>
      </w:tr>
      <w:tr w:rsidR="00272B2B" w:rsidTr="00272B2B">
        <w:tc>
          <w:tcPr>
            <w:tcW w:w="3005" w:type="dxa"/>
            <w:tcBorders>
              <w:bottom w:val="single" w:sz="12" w:space="0" w:color="auto"/>
            </w:tcBorders>
          </w:tcPr>
          <w:p w:rsidR="00272B2B" w:rsidRDefault="00272B2B" w:rsidP="00FE0B25">
            <w:r>
              <w:t>8</w:t>
            </w:r>
          </w:p>
        </w:tc>
        <w:tc>
          <w:tcPr>
            <w:tcW w:w="3005" w:type="dxa"/>
            <w:tcBorders>
              <w:bottom w:val="single" w:sz="12" w:space="0" w:color="auto"/>
            </w:tcBorders>
          </w:tcPr>
          <w:p w:rsidR="00272B2B" w:rsidRDefault="00272B2B" w:rsidP="00272B2B">
            <w:r>
              <w:t>1.799</w:t>
            </w:r>
          </w:p>
        </w:tc>
        <w:tc>
          <w:tcPr>
            <w:tcW w:w="3006" w:type="dxa"/>
            <w:tcBorders>
              <w:bottom w:val="single" w:sz="12" w:space="0" w:color="auto"/>
            </w:tcBorders>
          </w:tcPr>
          <w:p w:rsidR="00272B2B" w:rsidRDefault="00272B2B" w:rsidP="00272B2B">
            <w:r>
              <w:t>1.797</w:t>
            </w:r>
          </w:p>
        </w:tc>
      </w:tr>
      <w:tr w:rsidR="00272B2B" w:rsidTr="00272B2B">
        <w:tc>
          <w:tcPr>
            <w:tcW w:w="3005" w:type="dxa"/>
            <w:tcBorders>
              <w:top w:val="single" w:sz="12" w:space="0" w:color="auto"/>
            </w:tcBorders>
          </w:tcPr>
          <w:p w:rsidR="00272B2B" w:rsidRDefault="00272B2B" w:rsidP="00272B2B">
            <w:r>
              <w:t>1</w:t>
            </w:r>
          </w:p>
        </w:tc>
        <w:tc>
          <w:tcPr>
            <w:tcW w:w="3005" w:type="dxa"/>
            <w:tcBorders>
              <w:top w:val="single" w:sz="12" w:space="0" w:color="auto"/>
            </w:tcBorders>
          </w:tcPr>
          <w:p w:rsidR="00272B2B" w:rsidRDefault="00272B2B" w:rsidP="00272B2B">
            <w:r>
              <w:t>3.298</w:t>
            </w:r>
          </w:p>
        </w:tc>
        <w:tc>
          <w:tcPr>
            <w:tcW w:w="3006" w:type="dxa"/>
            <w:tcBorders>
              <w:top w:val="single" w:sz="12" w:space="0" w:color="auto"/>
            </w:tcBorders>
          </w:tcPr>
          <w:p w:rsidR="00272B2B" w:rsidRDefault="00272B2B" w:rsidP="00FE0B25">
            <w:r>
              <w:t>3.297</w:t>
            </w:r>
          </w:p>
        </w:tc>
      </w:tr>
      <w:tr w:rsidR="00272B2B" w:rsidTr="00FE0B25">
        <w:tc>
          <w:tcPr>
            <w:tcW w:w="3005" w:type="dxa"/>
          </w:tcPr>
          <w:p w:rsidR="00272B2B" w:rsidRDefault="00272B2B" w:rsidP="00272B2B">
            <w:r>
              <w:t>2</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3</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4</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5</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6</w:t>
            </w:r>
          </w:p>
        </w:tc>
        <w:tc>
          <w:tcPr>
            <w:tcW w:w="3005" w:type="dxa"/>
          </w:tcPr>
          <w:p w:rsidR="00272B2B" w:rsidRDefault="00272B2B" w:rsidP="00FE0B25">
            <w:r>
              <w:t>3.298</w:t>
            </w:r>
          </w:p>
        </w:tc>
        <w:tc>
          <w:tcPr>
            <w:tcW w:w="3006" w:type="dxa"/>
          </w:tcPr>
          <w:p w:rsidR="00272B2B" w:rsidRDefault="00272B2B" w:rsidP="00FE0B25">
            <w:r>
              <w:t>3.297</w:t>
            </w:r>
          </w:p>
        </w:tc>
      </w:tr>
      <w:tr w:rsidR="00272B2B" w:rsidTr="00FE0B25">
        <w:tc>
          <w:tcPr>
            <w:tcW w:w="3005" w:type="dxa"/>
          </w:tcPr>
          <w:p w:rsidR="00272B2B" w:rsidRDefault="00272B2B" w:rsidP="00272B2B">
            <w:r>
              <w:t>7</w:t>
            </w:r>
          </w:p>
        </w:tc>
        <w:tc>
          <w:tcPr>
            <w:tcW w:w="3005" w:type="dxa"/>
          </w:tcPr>
          <w:p w:rsidR="00272B2B" w:rsidRDefault="00272B2B" w:rsidP="00FE0B25">
            <w:r>
              <w:t>3.298</w:t>
            </w:r>
          </w:p>
        </w:tc>
        <w:tc>
          <w:tcPr>
            <w:tcW w:w="3006" w:type="dxa"/>
          </w:tcPr>
          <w:p w:rsidR="00272B2B" w:rsidRDefault="00272B2B" w:rsidP="00FE0B25">
            <w:r>
              <w:t>3.297</w:t>
            </w:r>
          </w:p>
        </w:tc>
      </w:tr>
      <w:tr w:rsidR="00272B2B" w:rsidTr="00272B2B">
        <w:tc>
          <w:tcPr>
            <w:tcW w:w="3005" w:type="dxa"/>
            <w:tcBorders>
              <w:bottom w:val="single" w:sz="12" w:space="0" w:color="auto"/>
            </w:tcBorders>
          </w:tcPr>
          <w:p w:rsidR="00272B2B" w:rsidRDefault="00272B2B" w:rsidP="00272B2B">
            <w:r>
              <w:t>8</w:t>
            </w:r>
          </w:p>
        </w:tc>
        <w:tc>
          <w:tcPr>
            <w:tcW w:w="3005" w:type="dxa"/>
            <w:tcBorders>
              <w:bottom w:val="single" w:sz="12" w:space="0" w:color="auto"/>
            </w:tcBorders>
          </w:tcPr>
          <w:p w:rsidR="00272B2B" w:rsidRDefault="00272B2B" w:rsidP="00FE0B25">
            <w:r>
              <w:t>3.298</w:t>
            </w:r>
          </w:p>
        </w:tc>
        <w:tc>
          <w:tcPr>
            <w:tcW w:w="3006" w:type="dxa"/>
            <w:tcBorders>
              <w:bottom w:val="single" w:sz="12" w:space="0" w:color="auto"/>
            </w:tcBorders>
          </w:tcPr>
          <w:p w:rsidR="00272B2B" w:rsidRDefault="00272B2B" w:rsidP="00FE0B25">
            <w:r>
              <w:t>3.297</w:t>
            </w:r>
          </w:p>
        </w:tc>
      </w:tr>
      <w:tr w:rsidR="00272B2B" w:rsidTr="00272B2B">
        <w:tc>
          <w:tcPr>
            <w:tcW w:w="3005" w:type="dxa"/>
            <w:tcBorders>
              <w:top w:val="single" w:sz="12" w:space="0" w:color="auto"/>
            </w:tcBorders>
          </w:tcPr>
          <w:p w:rsidR="00272B2B" w:rsidRDefault="00272B2B" w:rsidP="00272B2B">
            <w:r>
              <w:t>1</w:t>
            </w:r>
          </w:p>
        </w:tc>
        <w:tc>
          <w:tcPr>
            <w:tcW w:w="3005" w:type="dxa"/>
            <w:tcBorders>
              <w:top w:val="single" w:sz="12" w:space="0" w:color="auto"/>
            </w:tcBorders>
          </w:tcPr>
          <w:p w:rsidR="00272B2B" w:rsidRDefault="00272B2B" w:rsidP="00FE0B25">
            <w:r>
              <w:t>5.498</w:t>
            </w:r>
          </w:p>
        </w:tc>
        <w:tc>
          <w:tcPr>
            <w:tcW w:w="3006" w:type="dxa"/>
            <w:tcBorders>
              <w:top w:val="single" w:sz="12" w:space="0" w:color="auto"/>
            </w:tcBorders>
          </w:tcPr>
          <w:p w:rsidR="00272B2B" w:rsidRDefault="00272B2B" w:rsidP="00FE0B25">
            <w:r>
              <w:t>5.497</w:t>
            </w:r>
          </w:p>
        </w:tc>
      </w:tr>
      <w:tr w:rsidR="00272B2B" w:rsidTr="00FE0B25">
        <w:tc>
          <w:tcPr>
            <w:tcW w:w="3005" w:type="dxa"/>
          </w:tcPr>
          <w:p w:rsidR="00272B2B" w:rsidRDefault="00272B2B" w:rsidP="00272B2B">
            <w:r>
              <w:lastRenderedPageBreak/>
              <w:t>2</w:t>
            </w:r>
          </w:p>
        </w:tc>
        <w:tc>
          <w:tcPr>
            <w:tcW w:w="3005" w:type="dxa"/>
          </w:tcPr>
          <w:p w:rsidR="00272B2B" w:rsidRDefault="00272B2B" w:rsidP="00FE0B25">
            <w:r>
              <w:t>5.498</w:t>
            </w:r>
          </w:p>
        </w:tc>
        <w:tc>
          <w:tcPr>
            <w:tcW w:w="3006" w:type="dxa"/>
          </w:tcPr>
          <w:p w:rsidR="00272B2B" w:rsidRDefault="00272B2B" w:rsidP="00FE0B25">
            <w:r>
              <w:t>5.498</w:t>
            </w:r>
          </w:p>
        </w:tc>
      </w:tr>
      <w:tr w:rsidR="00272B2B" w:rsidTr="00FE0B25">
        <w:tc>
          <w:tcPr>
            <w:tcW w:w="3005" w:type="dxa"/>
          </w:tcPr>
          <w:p w:rsidR="00272B2B" w:rsidRDefault="00272B2B" w:rsidP="00272B2B">
            <w:r>
              <w:t>3</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t>4</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t>5</w:t>
            </w:r>
          </w:p>
        </w:tc>
        <w:tc>
          <w:tcPr>
            <w:tcW w:w="3005" w:type="dxa"/>
          </w:tcPr>
          <w:p w:rsidR="00272B2B" w:rsidRDefault="00272B2B" w:rsidP="00FE0B25">
            <w:r>
              <w:t>5.498</w:t>
            </w:r>
          </w:p>
        </w:tc>
        <w:tc>
          <w:tcPr>
            <w:tcW w:w="3006" w:type="dxa"/>
          </w:tcPr>
          <w:p w:rsidR="00272B2B" w:rsidRDefault="00E007BE" w:rsidP="00FE0B25">
            <w:r>
              <w:t>5.500</w:t>
            </w:r>
          </w:p>
        </w:tc>
      </w:tr>
      <w:tr w:rsidR="00272B2B" w:rsidTr="00FE0B25">
        <w:tc>
          <w:tcPr>
            <w:tcW w:w="3005" w:type="dxa"/>
          </w:tcPr>
          <w:p w:rsidR="00272B2B" w:rsidRDefault="00272B2B" w:rsidP="00272B2B">
            <w:r>
              <w:t>6</w:t>
            </w:r>
          </w:p>
        </w:tc>
        <w:tc>
          <w:tcPr>
            <w:tcW w:w="3005" w:type="dxa"/>
          </w:tcPr>
          <w:p w:rsidR="00272B2B" w:rsidRDefault="00272B2B" w:rsidP="00FE0B25">
            <w:r>
              <w:t>5.498</w:t>
            </w:r>
          </w:p>
        </w:tc>
        <w:tc>
          <w:tcPr>
            <w:tcW w:w="3006" w:type="dxa"/>
          </w:tcPr>
          <w:p w:rsidR="00272B2B" w:rsidRDefault="00E007BE" w:rsidP="00FE0B25">
            <w:r>
              <w:t>5.498</w:t>
            </w:r>
          </w:p>
        </w:tc>
      </w:tr>
      <w:tr w:rsidR="00272B2B" w:rsidTr="00FE0B25">
        <w:tc>
          <w:tcPr>
            <w:tcW w:w="3005" w:type="dxa"/>
          </w:tcPr>
          <w:p w:rsidR="00272B2B" w:rsidRDefault="00272B2B" w:rsidP="00272B2B">
            <w:r>
              <w:t>7</w:t>
            </w:r>
          </w:p>
        </w:tc>
        <w:tc>
          <w:tcPr>
            <w:tcW w:w="3005" w:type="dxa"/>
          </w:tcPr>
          <w:p w:rsidR="00272B2B" w:rsidRDefault="00272B2B" w:rsidP="00FE0B25">
            <w:r>
              <w:t>5.498</w:t>
            </w:r>
          </w:p>
        </w:tc>
        <w:tc>
          <w:tcPr>
            <w:tcW w:w="3006" w:type="dxa"/>
          </w:tcPr>
          <w:p w:rsidR="00272B2B" w:rsidRDefault="00E007BE" w:rsidP="00E007BE">
            <w:r>
              <w:t>5.500</w:t>
            </w:r>
          </w:p>
        </w:tc>
      </w:tr>
      <w:tr w:rsidR="00272B2B" w:rsidTr="00FE0B25">
        <w:tc>
          <w:tcPr>
            <w:tcW w:w="3005" w:type="dxa"/>
          </w:tcPr>
          <w:p w:rsidR="00272B2B" w:rsidRDefault="00272B2B" w:rsidP="00272B2B">
            <w:r>
              <w:t>8</w:t>
            </w:r>
          </w:p>
        </w:tc>
        <w:tc>
          <w:tcPr>
            <w:tcW w:w="3005" w:type="dxa"/>
          </w:tcPr>
          <w:p w:rsidR="00272B2B" w:rsidRDefault="00272B2B" w:rsidP="00FE0B25">
            <w:r>
              <w:t>5.498</w:t>
            </w:r>
          </w:p>
        </w:tc>
        <w:tc>
          <w:tcPr>
            <w:tcW w:w="3006" w:type="dxa"/>
          </w:tcPr>
          <w:p w:rsidR="00272B2B" w:rsidRDefault="00E007BE" w:rsidP="00FE0B25">
            <w:r>
              <w:t>5.498</w:t>
            </w:r>
          </w:p>
        </w:tc>
      </w:tr>
    </w:tbl>
    <w:p w:rsidR="00E007BE" w:rsidRDefault="00E007BE" w:rsidP="004C61C6">
      <w:pPr>
        <w:rPr>
          <w:highlight w:val="yellow"/>
        </w:rPr>
      </w:pPr>
    </w:p>
    <w:p w:rsidR="00E007BE" w:rsidRPr="00A62734" w:rsidRDefault="00E007BE" w:rsidP="004C61C6">
      <w:r w:rsidRPr="00A62734">
        <w:t>16V-os</w:t>
      </w:r>
      <w:r w:rsidR="00A62734">
        <w:t xml:space="preserve"> mérési tartomány</w:t>
      </w:r>
      <w:r w:rsidRPr="00A62734">
        <w:t xml:space="preserve"> </w:t>
      </w:r>
      <w:proofErr w:type="spellStart"/>
      <w:r w:rsidRPr="00A62734">
        <w:t>tartomány</w:t>
      </w:r>
      <w:proofErr w:type="spellEnd"/>
      <w:r w:rsidRPr="00A62734">
        <w:t>:</w:t>
      </w:r>
    </w:p>
    <w:tbl>
      <w:tblPr>
        <w:tblStyle w:val="TableGrid"/>
        <w:tblW w:w="0" w:type="auto"/>
        <w:tblLook w:val="04A0" w:firstRow="1" w:lastRow="0" w:firstColumn="1" w:lastColumn="0" w:noHBand="0" w:noVBand="1"/>
      </w:tblPr>
      <w:tblGrid>
        <w:gridCol w:w="3005"/>
        <w:gridCol w:w="3005"/>
        <w:gridCol w:w="3006"/>
      </w:tblGrid>
      <w:tr w:rsidR="00E007BE" w:rsidTr="00643F27">
        <w:tc>
          <w:tcPr>
            <w:tcW w:w="3005" w:type="dxa"/>
          </w:tcPr>
          <w:p w:rsidR="00E007BE" w:rsidRDefault="00E007BE" w:rsidP="00643F27">
            <w:r>
              <w:t>Csatorna</w:t>
            </w:r>
          </w:p>
        </w:tc>
        <w:tc>
          <w:tcPr>
            <w:tcW w:w="3005" w:type="dxa"/>
          </w:tcPr>
          <w:p w:rsidR="00E007BE" w:rsidRDefault="00E007BE" w:rsidP="00643F27">
            <w:r>
              <w:t>Beállított (V)</w:t>
            </w:r>
          </w:p>
        </w:tc>
        <w:tc>
          <w:tcPr>
            <w:tcW w:w="3006" w:type="dxa"/>
          </w:tcPr>
          <w:p w:rsidR="00E007BE" w:rsidRDefault="00E007BE" w:rsidP="00643F27">
            <w:r>
              <w:t>Mért (V)</w:t>
            </w:r>
          </w:p>
        </w:tc>
      </w:tr>
      <w:tr w:rsidR="00E007BE" w:rsidTr="007C1AB7">
        <w:tc>
          <w:tcPr>
            <w:tcW w:w="3005" w:type="dxa"/>
            <w:tcBorders>
              <w:top w:val="single" w:sz="12" w:space="0" w:color="auto"/>
            </w:tcBorders>
          </w:tcPr>
          <w:p w:rsidR="00E007BE" w:rsidRDefault="00E007BE" w:rsidP="00643F27">
            <w:r>
              <w:t>1</w:t>
            </w:r>
          </w:p>
        </w:tc>
        <w:tc>
          <w:tcPr>
            <w:tcW w:w="3005" w:type="dxa"/>
            <w:tcBorders>
              <w:top w:val="single" w:sz="12" w:space="0" w:color="auto"/>
            </w:tcBorders>
          </w:tcPr>
          <w:p w:rsidR="00E007BE" w:rsidRDefault="00E007BE" w:rsidP="00643F27">
            <w:pPr>
              <w:tabs>
                <w:tab w:val="left" w:pos="802"/>
              </w:tabs>
            </w:pPr>
            <w:r>
              <w:t>5.998</w:t>
            </w:r>
          </w:p>
        </w:tc>
        <w:tc>
          <w:tcPr>
            <w:tcW w:w="3006" w:type="dxa"/>
            <w:tcBorders>
              <w:top w:val="single" w:sz="12" w:space="0" w:color="auto"/>
            </w:tcBorders>
          </w:tcPr>
          <w:p w:rsidR="00E007BE" w:rsidRDefault="00E007BE" w:rsidP="00643F27">
            <w:r>
              <w:t>5.999</w:t>
            </w:r>
          </w:p>
        </w:tc>
      </w:tr>
      <w:tr w:rsidR="00E007BE" w:rsidTr="00643F27">
        <w:tc>
          <w:tcPr>
            <w:tcW w:w="3005" w:type="dxa"/>
          </w:tcPr>
          <w:p w:rsidR="00E007BE" w:rsidRDefault="00E007BE" w:rsidP="00643F27">
            <w:r>
              <w:t>2</w:t>
            </w:r>
          </w:p>
        </w:tc>
        <w:tc>
          <w:tcPr>
            <w:tcW w:w="3005" w:type="dxa"/>
          </w:tcPr>
          <w:p w:rsidR="00E007BE" w:rsidRDefault="00E007BE" w:rsidP="00643F27">
            <w:r>
              <w:t>5.998</w:t>
            </w:r>
          </w:p>
        </w:tc>
        <w:tc>
          <w:tcPr>
            <w:tcW w:w="3006" w:type="dxa"/>
          </w:tcPr>
          <w:p w:rsidR="00E007BE" w:rsidRDefault="00E007BE" w:rsidP="00643F27">
            <w:r>
              <w:t>5.999</w:t>
            </w:r>
          </w:p>
        </w:tc>
      </w:tr>
      <w:tr w:rsidR="00E007BE" w:rsidTr="00643F27">
        <w:tc>
          <w:tcPr>
            <w:tcW w:w="3005" w:type="dxa"/>
          </w:tcPr>
          <w:p w:rsidR="00E007BE" w:rsidRDefault="00E007BE" w:rsidP="00643F27">
            <w:r>
              <w:t>3</w:t>
            </w:r>
          </w:p>
        </w:tc>
        <w:tc>
          <w:tcPr>
            <w:tcW w:w="3005" w:type="dxa"/>
          </w:tcPr>
          <w:p w:rsidR="00E007BE" w:rsidRDefault="00E007BE" w:rsidP="00643F27">
            <w:pPr>
              <w:tabs>
                <w:tab w:val="left" w:pos="802"/>
              </w:tabs>
            </w:pPr>
            <w:r>
              <w:t>5.998</w:t>
            </w:r>
          </w:p>
        </w:tc>
        <w:tc>
          <w:tcPr>
            <w:tcW w:w="3006" w:type="dxa"/>
          </w:tcPr>
          <w:p w:rsidR="00E007BE" w:rsidRDefault="00E007BE" w:rsidP="00643F27">
            <w:r>
              <w:t>5.999</w:t>
            </w:r>
          </w:p>
        </w:tc>
      </w:tr>
      <w:tr w:rsidR="00E007BE" w:rsidTr="00643F27">
        <w:tc>
          <w:tcPr>
            <w:tcW w:w="3005" w:type="dxa"/>
          </w:tcPr>
          <w:p w:rsidR="00E007BE" w:rsidRDefault="00E007BE" w:rsidP="00643F27">
            <w:r>
              <w:t>4</w:t>
            </w:r>
          </w:p>
        </w:tc>
        <w:tc>
          <w:tcPr>
            <w:tcW w:w="3005" w:type="dxa"/>
          </w:tcPr>
          <w:p w:rsidR="00E007BE" w:rsidRDefault="00E007BE" w:rsidP="00643F27">
            <w:r>
              <w:t>5.998</w:t>
            </w:r>
          </w:p>
        </w:tc>
        <w:tc>
          <w:tcPr>
            <w:tcW w:w="3006" w:type="dxa"/>
          </w:tcPr>
          <w:p w:rsidR="00E007BE" w:rsidRDefault="00E007BE" w:rsidP="00643F27">
            <w:r>
              <w:t>5.999</w:t>
            </w:r>
          </w:p>
        </w:tc>
      </w:tr>
      <w:tr w:rsidR="00E007BE" w:rsidTr="00643F27">
        <w:tc>
          <w:tcPr>
            <w:tcW w:w="3005" w:type="dxa"/>
          </w:tcPr>
          <w:p w:rsidR="00E007BE" w:rsidRDefault="00E007BE" w:rsidP="00643F27">
            <w:r>
              <w:t>5</w:t>
            </w:r>
          </w:p>
        </w:tc>
        <w:tc>
          <w:tcPr>
            <w:tcW w:w="3005" w:type="dxa"/>
          </w:tcPr>
          <w:p w:rsidR="00E007BE" w:rsidRDefault="00E007BE" w:rsidP="00643F27">
            <w:pPr>
              <w:tabs>
                <w:tab w:val="left" w:pos="802"/>
              </w:tabs>
            </w:pPr>
            <w:r>
              <w:t>5.998</w:t>
            </w:r>
          </w:p>
        </w:tc>
        <w:tc>
          <w:tcPr>
            <w:tcW w:w="3006" w:type="dxa"/>
          </w:tcPr>
          <w:p w:rsidR="00E007BE" w:rsidRDefault="00E007BE" w:rsidP="00643F27">
            <w:r>
              <w:t>5.999</w:t>
            </w:r>
          </w:p>
        </w:tc>
      </w:tr>
      <w:tr w:rsidR="00E007BE" w:rsidTr="00643F27">
        <w:tc>
          <w:tcPr>
            <w:tcW w:w="3005" w:type="dxa"/>
          </w:tcPr>
          <w:p w:rsidR="00E007BE" w:rsidRDefault="00E007BE" w:rsidP="00643F27">
            <w:r>
              <w:t>6</w:t>
            </w:r>
          </w:p>
        </w:tc>
        <w:tc>
          <w:tcPr>
            <w:tcW w:w="3005" w:type="dxa"/>
          </w:tcPr>
          <w:p w:rsidR="00E007BE" w:rsidRDefault="00E007BE" w:rsidP="00643F27">
            <w:r>
              <w:t>5.998</w:t>
            </w:r>
          </w:p>
        </w:tc>
        <w:tc>
          <w:tcPr>
            <w:tcW w:w="3006" w:type="dxa"/>
          </w:tcPr>
          <w:p w:rsidR="00E007BE" w:rsidRDefault="00E007BE" w:rsidP="00643F27">
            <w:r>
              <w:t>5.999</w:t>
            </w:r>
          </w:p>
        </w:tc>
      </w:tr>
      <w:tr w:rsidR="00E007BE" w:rsidTr="00643F27">
        <w:tc>
          <w:tcPr>
            <w:tcW w:w="3005" w:type="dxa"/>
          </w:tcPr>
          <w:p w:rsidR="00E007BE" w:rsidRDefault="00E007BE" w:rsidP="00643F27">
            <w:r>
              <w:t>7</w:t>
            </w:r>
          </w:p>
        </w:tc>
        <w:tc>
          <w:tcPr>
            <w:tcW w:w="3005" w:type="dxa"/>
          </w:tcPr>
          <w:p w:rsidR="00E007BE" w:rsidRDefault="00E007BE" w:rsidP="00643F27">
            <w:pPr>
              <w:tabs>
                <w:tab w:val="left" w:pos="802"/>
              </w:tabs>
            </w:pPr>
            <w:r>
              <w:t>5.998</w:t>
            </w:r>
          </w:p>
        </w:tc>
        <w:tc>
          <w:tcPr>
            <w:tcW w:w="3006" w:type="dxa"/>
          </w:tcPr>
          <w:p w:rsidR="00E007BE" w:rsidRDefault="00E007BE" w:rsidP="00643F27">
            <w:r>
              <w:t>5.999</w:t>
            </w:r>
          </w:p>
        </w:tc>
      </w:tr>
      <w:tr w:rsidR="00E007BE" w:rsidTr="00643F27">
        <w:tc>
          <w:tcPr>
            <w:tcW w:w="3005" w:type="dxa"/>
            <w:tcBorders>
              <w:bottom w:val="single" w:sz="12" w:space="0" w:color="auto"/>
            </w:tcBorders>
          </w:tcPr>
          <w:p w:rsidR="00E007BE" w:rsidRDefault="00E007BE" w:rsidP="00643F27">
            <w:r>
              <w:t>8</w:t>
            </w:r>
          </w:p>
        </w:tc>
        <w:tc>
          <w:tcPr>
            <w:tcW w:w="3005" w:type="dxa"/>
            <w:tcBorders>
              <w:bottom w:val="single" w:sz="12" w:space="0" w:color="auto"/>
            </w:tcBorders>
          </w:tcPr>
          <w:p w:rsidR="00E007BE" w:rsidRDefault="00E007BE" w:rsidP="00643F27">
            <w:r>
              <w:t>5.998</w:t>
            </w:r>
          </w:p>
        </w:tc>
        <w:tc>
          <w:tcPr>
            <w:tcW w:w="3006" w:type="dxa"/>
            <w:tcBorders>
              <w:bottom w:val="single" w:sz="12" w:space="0" w:color="auto"/>
            </w:tcBorders>
          </w:tcPr>
          <w:p w:rsidR="00E007BE" w:rsidRDefault="00E007BE" w:rsidP="00643F27">
            <w:r>
              <w:t>5.995</w:t>
            </w:r>
          </w:p>
        </w:tc>
      </w:tr>
      <w:tr w:rsidR="00E007BE" w:rsidTr="00643F27">
        <w:tc>
          <w:tcPr>
            <w:tcW w:w="3005" w:type="dxa"/>
            <w:tcBorders>
              <w:top w:val="single" w:sz="12" w:space="0" w:color="auto"/>
            </w:tcBorders>
          </w:tcPr>
          <w:p w:rsidR="00E007BE" w:rsidRDefault="00E007BE" w:rsidP="00643F27">
            <w:r>
              <w:t>1</w:t>
            </w:r>
          </w:p>
        </w:tc>
        <w:tc>
          <w:tcPr>
            <w:tcW w:w="3005" w:type="dxa"/>
            <w:tcBorders>
              <w:top w:val="single" w:sz="12" w:space="0" w:color="auto"/>
            </w:tcBorders>
          </w:tcPr>
          <w:p w:rsidR="00E007BE" w:rsidRDefault="00E007BE" w:rsidP="00643F27">
            <w:r>
              <w:t>11.998</w:t>
            </w:r>
          </w:p>
        </w:tc>
        <w:tc>
          <w:tcPr>
            <w:tcW w:w="3006" w:type="dxa"/>
            <w:tcBorders>
              <w:top w:val="single" w:sz="12" w:space="0" w:color="auto"/>
            </w:tcBorders>
          </w:tcPr>
          <w:p w:rsidR="00E007BE" w:rsidRDefault="00E007BE" w:rsidP="00643F27">
            <w:r>
              <w:t>11.997</w:t>
            </w:r>
          </w:p>
        </w:tc>
      </w:tr>
      <w:tr w:rsidR="00E007BE" w:rsidTr="00643F27">
        <w:tc>
          <w:tcPr>
            <w:tcW w:w="3005" w:type="dxa"/>
          </w:tcPr>
          <w:p w:rsidR="00E007BE" w:rsidRDefault="00E007BE" w:rsidP="00643F27">
            <w:r>
              <w:t>2</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Pr>
          <w:p w:rsidR="00E007BE" w:rsidRDefault="00E007BE" w:rsidP="00643F27">
            <w:r>
              <w:t>3</w:t>
            </w:r>
          </w:p>
        </w:tc>
        <w:tc>
          <w:tcPr>
            <w:tcW w:w="3005" w:type="dxa"/>
          </w:tcPr>
          <w:p w:rsidR="00E007BE" w:rsidRDefault="00E007BE" w:rsidP="00643F27">
            <w:r>
              <w:t>11.998</w:t>
            </w:r>
          </w:p>
        </w:tc>
        <w:tc>
          <w:tcPr>
            <w:tcW w:w="3006" w:type="dxa"/>
          </w:tcPr>
          <w:p w:rsidR="00E007BE" w:rsidRDefault="00E007BE" w:rsidP="00643F27">
            <w:r>
              <w:t>11.997</w:t>
            </w:r>
          </w:p>
        </w:tc>
      </w:tr>
      <w:tr w:rsidR="00E007BE" w:rsidTr="00643F27">
        <w:tc>
          <w:tcPr>
            <w:tcW w:w="3005" w:type="dxa"/>
          </w:tcPr>
          <w:p w:rsidR="00E007BE" w:rsidRDefault="00E007BE" w:rsidP="00643F27">
            <w:r>
              <w:t>4</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Pr>
          <w:p w:rsidR="00E007BE" w:rsidRDefault="00E007BE" w:rsidP="00643F27">
            <w:r>
              <w:t>5</w:t>
            </w:r>
          </w:p>
        </w:tc>
        <w:tc>
          <w:tcPr>
            <w:tcW w:w="3005" w:type="dxa"/>
          </w:tcPr>
          <w:p w:rsidR="00E007BE" w:rsidRDefault="00E007BE" w:rsidP="00643F27">
            <w:r>
              <w:t>11.998</w:t>
            </w:r>
          </w:p>
        </w:tc>
        <w:tc>
          <w:tcPr>
            <w:tcW w:w="3006" w:type="dxa"/>
          </w:tcPr>
          <w:p w:rsidR="00E007BE" w:rsidRDefault="00E007BE" w:rsidP="00643F27">
            <w:r>
              <w:t>11.997</w:t>
            </w:r>
          </w:p>
        </w:tc>
      </w:tr>
      <w:tr w:rsidR="00E007BE" w:rsidTr="00643F27">
        <w:tc>
          <w:tcPr>
            <w:tcW w:w="3005" w:type="dxa"/>
          </w:tcPr>
          <w:p w:rsidR="00E007BE" w:rsidRDefault="00E007BE" w:rsidP="00643F27">
            <w:r>
              <w:t>6</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Pr>
          <w:p w:rsidR="00E007BE" w:rsidRDefault="00E007BE" w:rsidP="00643F27">
            <w:r>
              <w:t>7</w:t>
            </w:r>
          </w:p>
        </w:tc>
        <w:tc>
          <w:tcPr>
            <w:tcW w:w="3005" w:type="dxa"/>
          </w:tcPr>
          <w:p w:rsidR="00E007BE" w:rsidRDefault="00E007BE" w:rsidP="00643F27">
            <w:r>
              <w:t>11.998</w:t>
            </w:r>
          </w:p>
        </w:tc>
        <w:tc>
          <w:tcPr>
            <w:tcW w:w="3006" w:type="dxa"/>
          </w:tcPr>
          <w:p w:rsidR="00E007BE" w:rsidRDefault="00E007BE" w:rsidP="00643F27">
            <w:r>
              <w:t>12.001</w:t>
            </w:r>
          </w:p>
        </w:tc>
      </w:tr>
      <w:tr w:rsidR="00E007BE" w:rsidTr="00643F27">
        <w:tc>
          <w:tcPr>
            <w:tcW w:w="3005" w:type="dxa"/>
            <w:tcBorders>
              <w:bottom w:val="single" w:sz="12" w:space="0" w:color="auto"/>
            </w:tcBorders>
          </w:tcPr>
          <w:p w:rsidR="00E007BE" w:rsidRDefault="00E007BE" w:rsidP="00643F27">
            <w:r>
              <w:t>8</w:t>
            </w:r>
          </w:p>
        </w:tc>
        <w:tc>
          <w:tcPr>
            <w:tcW w:w="3005" w:type="dxa"/>
            <w:tcBorders>
              <w:bottom w:val="single" w:sz="12" w:space="0" w:color="auto"/>
            </w:tcBorders>
          </w:tcPr>
          <w:p w:rsidR="00E007BE" w:rsidRDefault="00E007BE" w:rsidP="00643F27">
            <w:r>
              <w:t>11.998</w:t>
            </w:r>
          </w:p>
        </w:tc>
        <w:tc>
          <w:tcPr>
            <w:tcW w:w="3006" w:type="dxa"/>
            <w:tcBorders>
              <w:bottom w:val="single" w:sz="12" w:space="0" w:color="auto"/>
            </w:tcBorders>
          </w:tcPr>
          <w:p w:rsidR="00E007BE" w:rsidRDefault="00E007BE" w:rsidP="00643F27">
            <w:r>
              <w:t>11.997</w:t>
            </w:r>
          </w:p>
        </w:tc>
      </w:tr>
      <w:tr w:rsidR="00E007BE" w:rsidTr="00643F27">
        <w:tc>
          <w:tcPr>
            <w:tcW w:w="3005" w:type="dxa"/>
            <w:tcBorders>
              <w:top w:val="single" w:sz="12" w:space="0" w:color="auto"/>
            </w:tcBorders>
          </w:tcPr>
          <w:p w:rsidR="00E007BE" w:rsidRDefault="00E007BE" w:rsidP="00643F27">
            <w:r>
              <w:t>1</w:t>
            </w:r>
          </w:p>
        </w:tc>
        <w:tc>
          <w:tcPr>
            <w:tcW w:w="3005" w:type="dxa"/>
            <w:tcBorders>
              <w:top w:val="single" w:sz="12" w:space="0" w:color="auto"/>
            </w:tcBorders>
          </w:tcPr>
          <w:p w:rsidR="00E007BE" w:rsidRDefault="00E007BE" w:rsidP="00643F27">
            <w:r>
              <w:t>15.497</w:t>
            </w:r>
          </w:p>
        </w:tc>
        <w:tc>
          <w:tcPr>
            <w:tcW w:w="3006" w:type="dxa"/>
            <w:tcBorders>
              <w:top w:val="single" w:sz="12" w:space="0" w:color="auto"/>
            </w:tcBorders>
          </w:tcPr>
          <w:p w:rsidR="00E007BE" w:rsidRDefault="00E007BE" w:rsidP="00643F27">
            <w:r>
              <w:t>15.494</w:t>
            </w:r>
          </w:p>
        </w:tc>
      </w:tr>
      <w:tr w:rsidR="00E007BE" w:rsidTr="00643F27">
        <w:tc>
          <w:tcPr>
            <w:tcW w:w="3005" w:type="dxa"/>
          </w:tcPr>
          <w:p w:rsidR="00E007BE" w:rsidRDefault="00E007BE" w:rsidP="00643F27">
            <w:r>
              <w:t>2</w:t>
            </w:r>
          </w:p>
        </w:tc>
        <w:tc>
          <w:tcPr>
            <w:tcW w:w="3005" w:type="dxa"/>
          </w:tcPr>
          <w:p w:rsidR="00E007BE" w:rsidRDefault="00E007BE" w:rsidP="00643F27">
            <w:r>
              <w:t>15.497</w:t>
            </w:r>
          </w:p>
        </w:tc>
        <w:tc>
          <w:tcPr>
            <w:tcW w:w="3006" w:type="dxa"/>
          </w:tcPr>
          <w:p w:rsidR="00E007BE" w:rsidRDefault="00E007BE" w:rsidP="00643F27">
            <w:r>
              <w:t>15.498</w:t>
            </w:r>
          </w:p>
        </w:tc>
      </w:tr>
      <w:tr w:rsidR="00E007BE" w:rsidTr="00643F27">
        <w:tc>
          <w:tcPr>
            <w:tcW w:w="3005" w:type="dxa"/>
          </w:tcPr>
          <w:p w:rsidR="00E007BE" w:rsidRDefault="00E007BE" w:rsidP="00643F27">
            <w:r>
              <w:t>3</w:t>
            </w:r>
          </w:p>
        </w:tc>
        <w:tc>
          <w:tcPr>
            <w:tcW w:w="3005" w:type="dxa"/>
          </w:tcPr>
          <w:p w:rsidR="00E007BE" w:rsidRDefault="00E007BE" w:rsidP="00643F27">
            <w:r>
              <w:t>15.497</w:t>
            </w:r>
          </w:p>
        </w:tc>
        <w:tc>
          <w:tcPr>
            <w:tcW w:w="3006" w:type="dxa"/>
          </w:tcPr>
          <w:p w:rsidR="00E007BE" w:rsidRDefault="00E007BE" w:rsidP="00643F27">
            <w:r>
              <w:t>15.494</w:t>
            </w:r>
          </w:p>
        </w:tc>
      </w:tr>
      <w:tr w:rsidR="00E007BE" w:rsidTr="00643F27">
        <w:tc>
          <w:tcPr>
            <w:tcW w:w="3005" w:type="dxa"/>
          </w:tcPr>
          <w:p w:rsidR="00E007BE" w:rsidRDefault="00E007BE" w:rsidP="00643F27">
            <w:r>
              <w:t>4</w:t>
            </w:r>
          </w:p>
        </w:tc>
        <w:tc>
          <w:tcPr>
            <w:tcW w:w="3005" w:type="dxa"/>
          </w:tcPr>
          <w:p w:rsidR="00E007BE" w:rsidRDefault="00E007BE" w:rsidP="00643F27">
            <w:r>
              <w:t>15.497</w:t>
            </w:r>
          </w:p>
        </w:tc>
        <w:tc>
          <w:tcPr>
            <w:tcW w:w="3006" w:type="dxa"/>
          </w:tcPr>
          <w:p w:rsidR="00E007BE" w:rsidRDefault="00E007BE" w:rsidP="00643F27">
            <w:r>
              <w:t>15.498</w:t>
            </w:r>
          </w:p>
        </w:tc>
      </w:tr>
      <w:tr w:rsidR="00E007BE" w:rsidTr="00643F27">
        <w:tc>
          <w:tcPr>
            <w:tcW w:w="3005" w:type="dxa"/>
          </w:tcPr>
          <w:p w:rsidR="00E007BE" w:rsidRDefault="00E007BE" w:rsidP="00643F27">
            <w:r>
              <w:t>5</w:t>
            </w:r>
          </w:p>
        </w:tc>
        <w:tc>
          <w:tcPr>
            <w:tcW w:w="3005" w:type="dxa"/>
          </w:tcPr>
          <w:p w:rsidR="00E007BE" w:rsidRDefault="00E007BE" w:rsidP="00643F27">
            <w:r>
              <w:t>15.497</w:t>
            </w:r>
          </w:p>
        </w:tc>
        <w:tc>
          <w:tcPr>
            <w:tcW w:w="3006" w:type="dxa"/>
          </w:tcPr>
          <w:p w:rsidR="00E007BE" w:rsidRDefault="00E007BE" w:rsidP="00643F27">
            <w:r>
              <w:t>15.501</w:t>
            </w:r>
          </w:p>
        </w:tc>
      </w:tr>
      <w:tr w:rsidR="00E007BE" w:rsidTr="00643F27">
        <w:tc>
          <w:tcPr>
            <w:tcW w:w="3005" w:type="dxa"/>
          </w:tcPr>
          <w:p w:rsidR="00E007BE" w:rsidRDefault="00E007BE" w:rsidP="00643F27">
            <w:r>
              <w:t>6</w:t>
            </w:r>
          </w:p>
        </w:tc>
        <w:tc>
          <w:tcPr>
            <w:tcW w:w="3005" w:type="dxa"/>
          </w:tcPr>
          <w:p w:rsidR="00E007BE" w:rsidRDefault="00E007BE" w:rsidP="00643F27">
            <w:r>
              <w:t>15.497</w:t>
            </w:r>
          </w:p>
        </w:tc>
        <w:tc>
          <w:tcPr>
            <w:tcW w:w="3006" w:type="dxa"/>
          </w:tcPr>
          <w:p w:rsidR="00E007BE" w:rsidRDefault="00E007BE" w:rsidP="00643F27">
            <w:r>
              <w:t>15.501</w:t>
            </w:r>
          </w:p>
        </w:tc>
      </w:tr>
      <w:tr w:rsidR="00E007BE" w:rsidTr="00643F27">
        <w:tc>
          <w:tcPr>
            <w:tcW w:w="3005" w:type="dxa"/>
          </w:tcPr>
          <w:p w:rsidR="00E007BE" w:rsidRDefault="00E007BE" w:rsidP="00643F27">
            <w:r>
              <w:t>7</w:t>
            </w:r>
          </w:p>
        </w:tc>
        <w:tc>
          <w:tcPr>
            <w:tcW w:w="3005" w:type="dxa"/>
          </w:tcPr>
          <w:p w:rsidR="00E007BE" w:rsidRDefault="00E007BE" w:rsidP="00643F27">
            <w:r>
              <w:t>15.497</w:t>
            </w:r>
          </w:p>
        </w:tc>
        <w:tc>
          <w:tcPr>
            <w:tcW w:w="3006" w:type="dxa"/>
          </w:tcPr>
          <w:p w:rsidR="00E007BE" w:rsidRDefault="00E007BE" w:rsidP="00643F27">
            <w:r>
              <w:t>15.498</w:t>
            </w:r>
          </w:p>
        </w:tc>
      </w:tr>
      <w:tr w:rsidR="00E007BE" w:rsidTr="00643F27">
        <w:tc>
          <w:tcPr>
            <w:tcW w:w="3005" w:type="dxa"/>
          </w:tcPr>
          <w:p w:rsidR="00E007BE" w:rsidRDefault="00E007BE" w:rsidP="00643F27">
            <w:r>
              <w:t>8</w:t>
            </w:r>
          </w:p>
        </w:tc>
        <w:tc>
          <w:tcPr>
            <w:tcW w:w="3005" w:type="dxa"/>
          </w:tcPr>
          <w:p w:rsidR="00E007BE" w:rsidRDefault="00E007BE" w:rsidP="00643F27">
            <w:r>
              <w:t>15.497</w:t>
            </w:r>
          </w:p>
        </w:tc>
        <w:tc>
          <w:tcPr>
            <w:tcW w:w="3006" w:type="dxa"/>
          </w:tcPr>
          <w:p w:rsidR="00E007BE" w:rsidRDefault="00E007BE" w:rsidP="00643F27">
            <w:r>
              <w:t>15.494</w:t>
            </w:r>
          </w:p>
        </w:tc>
      </w:tr>
    </w:tbl>
    <w:p w:rsidR="00E007BE" w:rsidRDefault="00E007BE" w:rsidP="004C61C6">
      <w:pPr>
        <w:rPr>
          <w:highlight w:val="yellow"/>
        </w:rPr>
      </w:pPr>
    </w:p>
    <w:p w:rsidR="00A62734" w:rsidRDefault="00A62734" w:rsidP="004C61C6">
      <w:r>
        <w:t xml:space="preserve">A feszültségmérés kalibrációját </w:t>
      </w:r>
      <w:r w:rsidR="003908EA">
        <w:t>végpontillesztéssel</w:t>
      </w:r>
      <w:r>
        <w:t xml:space="preserve"> (end </w:t>
      </w:r>
      <w:proofErr w:type="spellStart"/>
      <w:r>
        <w:t>point</w:t>
      </w:r>
      <w:proofErr w:type="spellEnd"/>
      <w:r>
        <w:t xml:space="preserve"> </w:t>
      </w:r>
      <w:proofErr w:type="spellStart"/>
      <w:r>
        <w:t>calibration</w:t>
      </w:r>
      <w:proofErr w:type="spellEnd"/>
      <w:r>
        <w:t xml:space="preserve">) valósítottam meg. A pontosság a tervezettnek megfelelő, az előzetes szimulációban fellépet feszültség hiba nem jelent meg. Ez többek között az alacsonyabb SPI órajelével magyarázható, illetve a hosszabb szünettel két </w:t>
      </w:r>
      <w:proofErr w:type="gramStart"/>
      <w:r>
        <w:t>konverzió</w:t>
      </w:r>
      <w:proofErr w:type="gramEnd"/>
      <w:r>
        <w:t xml:space="preserve"> között.</w:t>
      </w:r>
    </w:p>
    <w:p w:rsidR="00A62734" w:rsidRDefault="00A62734" w:rsidP="004C61C6"/>
    <w:p w:rsidR="00720A72" w:rsidRPr="00A62734" w:rsidRDefault="00720A72" w:rsidP="004C61C6">
      <w:r>
        <w:t xml:space="preserve">Ezt követően az </w:t>
      </w:r>
      <w:r w:rsidR="00933533" w:rsidRPr="00A62734">
        <w:t>összes csatornán 15</w:t>
      </w:r>
      <w:r w:rsidRPr="00A62734">
        <w:t>V</w:t>
      </w:r>
      <w:r w:rsidR="00933533" w:rsidRPr="00A62734">
        <w:t>-os bementi feszültség mellett 0.666</w:t>
      </w:r>
      <w:r w:rsidRPr="00A62734">
        <w:t>A-es áramnyelésre állítottam, és vizsgáltam a melegedést, illetve a ventilátor szabályzásának helyes működését.</w:t>
      </w:r>
    </w:p>
    <w:p w:rsidR="00720A72" w:rsidRDefault="00933533" w:rsidP="004C61C6">
      <w:r w:rsidRPr="00A62734">
        <w:t xml:space="preserve">A termikus egyensúly beállta után </w:t>
      </w:r>
      <w:r>
        <w:t>59</w:t>
      </w:r>
      <w:r w:rsidR="00720A72">
        <w:t xml:space="preserve"> °C visszaolvasott hőmérsékletnél. Amennyiben azzal a közelítéssel élünk, hogy ez a hőmérséklet a teljes hűtőborda felületén homogén, és a tranzisztorok hőellenállásai megegyeznek, akkor a MOSFET-</w:t>
      </w:r>
      <w:proofErr w:type="spellStart"/>
      <w:r w:rsidR="00720A72">
        <w:t>ek</w:t>
      </w:r>
      <w:proofErr w:type="spellEnd"/>
      <w:r w:rsidR="00720A72">
        <w:t xml:space="preserve"> maghőmérséklete:</w:t>
      </w:r>
    </w:p>
    <w:p w:rsidR="00720A72" w:rsidRPr="00A35331" w:rsidRDefault="008C3CA7" w:rsidP="004C61C6">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T_J-HS</m:t>
                  </m:r>
                </m:sub>
              </m:sSub>
            </m:num>
            <m:den>
              <m:r>
                <w:rPr>
                  <w:rFonts w:ascii="Cambria Math" w:hAnsi="Cambria Math"/>
                </w:rPr>
                <m:t>8</m:t>
              </m:r>
            </m:den>
          </m:f>
          <m:r>
            <w:rPr>
              <w:rFonts w:ascii="Cambria Math" w:hAnsi="Cambria Math"/>
            </w:rPr>
            <m:t>*8*15V*0.666A</m:t>
          </m:r>
          <m:r>
            <w:rPr>
              <w:rFonts w:ascii="Cambria Math" w:eastAsiaTheme="minorEastAsia" w:hAnsi="Cambria Math"/>
            </w:rPr>
            <m:t>=78 °C</m:t>
          </m:r>
        </m:oMath>
      </m:oMathPara>
    </w:p>
    <w:p w:rsidR="00A35331" w:rsidRPr="004C61C6" w:rsidRDefault="00A35331" w:rsidP="004C61C6">
      <w:r>
        <w:rPr>
          <w:rFonts w:eastAsiaTheme="minorEastAsia"/>
        </w:rPr>
        <w:t xml:space="preserve">Ez a hőmérséklet </w:t>
      </w:r>
      <w:r w:rsidR="00933533">
        <w:rPr>
          <w:rFonts w:eastAsiaTheme="minorEastAsia"/>
        </w:rPr>
        <w:t xml:space="preserve">az előzetesen számított értéknél sokkal alacsonyabb. Ez többek között azzal magyarázható, hogy mindenhol </w:t>
      </w:r>
      <w:proofErr w:type="spellStart"/>
      <w:r w:rsidR="00933533">
        <w:rPr>
          <w:rFonts w:eastAsiaTheme="minorEastAsia"/>
        </w:rPr>
        <w:t>worst-case</w:t>
      </w:r>
      <w:proofErr w:type="spellEnd"/>
      <w:r w:rsidR="00933533">
        <w:rPr>
          <w:rFonts w:eastAsiaTheme="minorEastAsia"/>
        </w:rPr>
        <w:t xml:space="preserve"> értékekkel számoltunk, így mind a </w:t>
      </w:r>
      <w:proofErr w:type="spellStart"/>
      <w:r w:rsidR="00933533">
        <w:rPr>
          <w:rFonts w:eastAsiaTheme="minorEastAsia"/>
        </w:rPr>
        <w:t>Sil</w:t>
      </w:r>
      <w:proofErr w:type="spellEnd"/>
      <w:r w:rsidR="00933533">
        <w:rPr>
          <w:rFonts w:eastAsiaTheme="minorEastAsia"/>
        </w:rPr>
        <w:t>-Pad, mind a TO-220 tokozás hőellenállása alacsonyabb. További magyarázat lehet az eltérésre a hőmérés pontatlansága, mivel a hűtőborda hőmérséklete nem lesz homogén.</w:t>
      </w:r>
    </w:p>
    <w:p w:rsidR="002F417C" w:rsidRDefault="002F417C" w:rsidP="002F417C">
      <w:pPr>
        <w:pStyle w:val="Heading1"/>
      </w:pPr>
      <w:r>
        <w:t>További fejlesztési lehetőségek</w:t>
      </w:r>
    </w:p>
    <w:p w:rsidR="006921B3" w:rsidRDefault="006921B3" w:rsidP="002F417C">
      <w:r>
        <w:t>További fejlesztésre a hardware módosítása és többlet költség nélkül van lehetőség.</w:t>
      </w:r>
    </w:p>
    <w:p w:rsidR="003908EA" w:rsidRDefault="003908EA" w:rsidP="002F417C">
      <w:r>
        <w:t>Összetettebb kalibrációs eljárás megvalósítása áramállításhoz.</w:t>
      </w:r>
    </w:p>
    <w:p w:rsidR="006921B3" w:rsidRDefault="006921B3" w:rsidP="002F417C">
      <w:r>
        <w:t xml:space="preserve">A CV, CR, CP üzemmódok megvalósítása egyszerűbb digitális szabályzók </w:t>
      </w:r>
      <w:proofErr w:type="gramStart"/>
      <w:r>
        <w:t>realizálásával</w:t>
      </w:r>
      <w:proofErr w:type="gramEnd"/>
      <w:r>
        <w:t xml:space="preserve"> megoldható. Ez jelentősen növeli a műszer funkcionalitását, ezzel vonzóbbá téve a felhasználó számára az eszközt. </w:t>
      </w:r>
    </w:p>
    <w:p w:rsidR="002F417C" w:rsidRDefault="006921B3" w:rsidP="002F417C">
      <w:r>
        <w:t xml:space="preserve">A PC oldali szoftver fájlba tárolhatná felhasználói igénynek megfelelően a mérési adatokat, konfigurációt. Erre kitűnő választás lenne a </w:t>
      </w:r>
      <w:proofErr w:type="spellStart"/>
      <w:r>
        <w:t>LabVIEW-ban</w:t>
      </w:r>
      <w:proofErr w:type="spellEnd"/>
      <w:r>
        <w:t xml:space="preserve"> használható TDSM fájltípus, mely kialakításából adódóan egy Excel kiegészítővel emberi értelmezésre is alkalmas, írási sebessége azonban egy bináris fájléval összemérhető.</w:t>
      </w:r>
    </w:p>
    <w:p w:rsidR="006921B3" w:rsidRDefault="006921B3" w:rsidP="002F417C">
      <w:r>
        <w:t>Az EEPROM-</w:t>
      </w:r>
      <w:proofErr w:type="spellStart"/>
      <w:r>
        <w:t>ban</w:t>
      </w:r>
      <w:proofErr w:type="spellEnd"/>
      <w:r>
        <w:t xml:space="preserve"> tárolt hibák mellett célszerű lenne az esemény időpontját is tárolni. Ezt például a műszer indításakor megkaphatná a PC-től, majd ez alapján a </w:t>
      </w:r>
      <w:proofErr w:type="spellStart"/>
      <w:r>
        <w:t>systick</w:t>
      </w:r>
      <w:proofErr w:type="spellEnd"/>
      <w:r>
        <w:t xml:space="preserve"> időzítővel tudná folyamatosan változtatni.</w:t>
      </w:r>
    </w:p>
    <w:p w:rsidR="006921B3" w:rsidRDefault="006921B3" w:rsidP="002F417C">
      <w:r>
        <w:t>További funkció lehetne a PC oldali szoftverben „</w:t>
      </w:r>
      <w:proofErr w:type="spellStart"/>
      <w:r>
        <w:t>trigger</w:t>
      </w:r>
      <w:proofErr w:type="spellEnd"/>
      <w:r>
        <w:t>” feszültségszintek használata. Ezzel a csatorna kinyitása illetve lezárása egy feszültségszint el</w:t>
      </w:r>
      <w:r w:rsidR="00010F21">
        <w:t>éréséhez köthető lenne. Ez akkumulátorok, vagy csak 1-1 logikai szint esetén történő azonnal terhelések megvalósítására lenne használható.</w:t>
      </w:r>
    </w:p>
    <w:p w:rsidR="0008211F" w:rsidRPr="0008211F" w:rsidRDefault="00A62734" w:rsidP="002F417C">
      <w:pPr>
        <w:rPr>
          <w:lang w:val="en-GB"/>
        </w:rPr>
      </w:pPr>
      <w:r>
        <w:t>Természetesen új nyomtatott áramkör tervezésénél az élesztés során előkerült hibákat mind javítani lehetne.</w:t>
      </w:r>
    </w:p>
    <w:p w:rsidR="007B3018" w:rsidRDefault="002F417C" w:rsidP="007B3018">
      <w:pPr>
        <w:pStyle w:val="Heading1"/>
      </w:pPr>
      <w:r>
        <w:t>Összegzés</w:t>
      </w:r>
    </w:p>
    <w:p w:rsidR="00ED199E" w:rsidRPr="00ED199E" w:rsidRDefault="00ED199E" w:rsidP="00ED199E">
      <w:r w:rsidRPr="00ED199E">
        <w:rPr>
          <w:highlight w:val="yellow"/>
        </w:rPr>
        <w:t>&lt;TODO&gt;</w:t>
      </w:r>
    </w:p>
    <w:p w:rsidR="00F40B35" w:rsidRDefault="00F40B35" w:rsidP="00F40B35">
      <w:pPr>
        <w:pStyle w:val="Heading1"/>
        <w:rPr>
          <w:lang w:val="en-GB"/>
        </w:rPr>
      </w:pPr>
      <w:r>
        <w:rPr>
          <w:lang w:val="en-GB"/>
        </w:rPr>
        <w:t>Köszönetnyílvánítás</w:t>
      </w:r>
    </w:p>
    <w:p w:rsidR="00ED199E" w:rsidRPr="00F40B35" w:rsidRDefault="00ED199E" w:rsidP="00F40B35">
      <w:r>
        <w:t xml:space="preserve">Szeretném megköszönni </w:t>
      </w:r>
      <w:proofErr w:type="gramStart"/>
      <w:r>
        <w:t>konzulenseimnek</w:t>
      </w:r>
      <w:proofErr w:type="gramEnd"/>
      <w:r>
        <w:t xml:space="preserve"> és kollégáimnak a National Instruments Hungary Kft.-</w:t>
      </w:r>
      <w:proofErr w:type="spellStart"/>
      <w:r>
        <w:t>nél</w:t>
      </w:r>
      <w:proofErr w:type="spellEnd"/>
      <w:r>
        <w:t xml:space="preserve"> az összes segítséget, magyarázatot és türelmet, külön kiemelve Mészáros Attilát és Kovács Gábort, akik nélkül a szakdolgozatom nem valósulhatott volna meg.</w:t>
      </w:r>
    </w:p>
    <w:p w:rsidR="0008211F" w:rsidRDefault="0008211F" w:rsidP="0008211F">
      <w:pPr>
        <w:pStyle w:val="Heading1"/>
      </w:pPr>
      <w:r>
        <w:t>Irodalomjegyzék</w:t>
      </w:r>
    </w:p>
    <w:p w:rsidR="00ED199E" w:rsidRPr="00ED199E" w:rsidRDefault="00ED199E" w:rsidP="00ED199E">
      <w:r w:rsidRPr="00ED199E">
        <w:rPr>
          <w:highlight w:val="yellow"/>
        </w:rPr>
        <w:t>&lt;TODO&gt;</w:t>
      </w:r>
    </w:p>
    <w:p w:rsidR="00F40B35" w:rsidRPr="0008211F" w:rsidRDefault="00F40B35" w:rsidP="00F40B35">
      <w:pPr>
        <w:pStyle w:val="Heading1"/>
      </w:pPr>
      <w:r>
        <w:t>Rövidítések jegyzéke</w:t>
      </w:r>
    </w:p>
    <w:p w:rsidR="007B3018" w:rsidRPr="007B3018" w:rsidRDefault="00ED199E" w:rsidP="007B3018">
      <w:r w:rsidRPr="00ED199E">
        <w:rPr>
          <w:highlight w:val="yellow"/>
        </w:rPr>
        <w:t>&lt;TODO&gt;</w:t>
      </w:r>
    </w:p>
    <w:sectPr w:rsidR="007B3018" w:rsidRPr="007B3018" w:rsidSect="003573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compat>
    <w:compatSetting w:name="compatibilityMode" w:uri="http://schemas.microsoft.com/office/word" w:val="12"/>
  </w:compat>
  <w:rsids>
    <w:rsidRoot w:val="00D10CFC"/>
    <w:rsid w:val="00010F21"/>
    <w:rsid w:val="00033E2C"/>
    <w:rsid w:val="00033F5E"/>
    <w:rsid w:val="00041D5E"/>
    <w:rsid w:val="00054C46"/>
    <w:rsid w:val="00055C7B"/>
    <w:rsid w:val="000620EA"/>
    <w:rsid w:val="0006420B"/>
    <w:rsid w:val="000703CB"/>
    <w:rsid w:val="0008211F"/>
    <w:rsid w:val="00090477"/>
    <w:rsid w:val="0009538F"/>
    <w:rsid w:val="00095662"/>
    <w:rsid w:val="000A1B25"/>
    <w:rsid w:val="000B3028"/>
    <w:rsid w:val="000B68B2"/>
    <w:rsid w:val="000C4AD1"/>
    <w:rsid w:val="000E0839"/>
    <w:rsid w:val="000E09C4"/>
    <w:rsid w:val="000E0FF9"/>
    <w:rsid w:val="000E1252"/>
    <w:rsid w:val="00124E56"/>
    <w:rsid w:val="00130841"/>
    <w:rsid w:val="00152212"/>
    <w:rsid w:val="00167474"/>
    <w:rsid w:val="0017232E"/>
    <w:rsid w:val="0018292C"/>
    <w:rsid w:val="001A3D58"/>
    <w:rsid w:val="001C43F2"/>
    <w:rsid w:val="001E39A4"/>
    <w:rsid w:val="002028D7"/>
    <w:rsid w:val="00204E1F"/>
    <w:rsid w:val="002157F9"/>
    <w:rsid w:val="002231F9"/>
    <w:rsid w:val="002248E2"/>
    <w:rsid w:val="00272B2B"/>
    <w:rsid w:val="00272B4F"/>
    <w:rsid w:val="00286E93"/>
    <w:rsid w:val="002A2A48"/>
    <w:rsid w:val="002B319F"/>
    <w:rsid w:val="002C2A4B"/>
    <w:rsid w:val="002D1001"/>
    <w:rsid w:val="002D100F"/>
    <w:rsid w:val="002E19C5"/>
    <w:rsid w:val="002F01C3"/>
    <w:rsid w:val="002F417C"/>
    <w:rsid w:val="0030115F"/>
    <w:rsid w:val="00316223"/>
    <w:rsid w:val="003202B6"/>
    <w:rsid w:val="00325292"/>
    <w:rsid w:val="0032699B"/>
    <w:rsid w:val="003313F4"/>
    <w:rsid w:val="003334DB"/>
    <w:rsid w:val="00342C13"/>
    <w:rsid w:val="00357396"/>
    <w:rsid w:val="00363266"/>
    <w:rsid w:val="003735E3"/>
    <w:rsid w:val="00376411"/>
    <w:rsid w:val="00387030"/>
    <w:rsid w:val="003908EA"/>
    <w:rsid w:val="00393573"/>
    <w:rsid w:val="003B2884"/>
    <w:rsid w:val="003C7E67"/>
    <w:rsid w:val="003D3E12"/>
    <w:rsid w:val="003E148A"/>
    <w:rsid w:val="003F0E8F"/>
    <w:rsid w:val="003F416C"/>
    <w:rsid w:val="00415A4F"/>
    <w:rsid w:val="004241E4"/>
    <w:rsid w:val="00427DD7"/>
    <w:rsid w:val="00434EC1"/>
    <w:rsid w:val="00463D21"/>
    <w:rsid w:val="004642AC"/>
    <w:rsid w:val="00470373"/>
    <w:rsid w:val="004745E4"/>
    <w:rsid w:val="00476350"/>
    <w:rsid w:val="004B28E7"/>
    <w:rsid w:val="004B383A"/>
    <w:rsid w:val="004B72F5"/>
    <w:rsid w:val="004C4E88"/>
    <w:rsid w:val="004C61C6"/>
    <w:rsid w:val="004D62C1"/>
    <w:rsid w:val="004E492C"/>
    <w:rsid w:val="004E5D4E"/>
    <w:rsid w:val="00502802"/>
    <w:rsid w:val="00514A5F"/>
    <w:rsid w:val="00515F67"/>
    <w:rsid w:val="00536F94"/>
    <w:rsid w:val="005A6A0C"/>
    <w:rsid w:val="005C26B0"/>
    <w:rsid w:val="005D78DD"/>
    <w:rsid w:val="00606677"/>
    <w:rsid w:val="00607224"/>
    <w:rsid w:val="0061782A"/>
    <w:rsid w:val="00626FFB"/>
    <w:rsid w:val="00634A80"/>
    <w:rsid w:val="00637C34"/>
    <w:rsid w:val="00643F27"/>
    <w:rsid w:val="006472F1"/>
    <w:rsid w:val="00666287"/>
    <w:rsid w:val="006704D8"/>
    <w:rsid w:val="00684E63"/>
    <w:rsid w:val="006921B3"/>
    <w:rsid w:val="006A7C9B"/>
    <w:rsid w:val="006B334B"/>
    <w:rsid w:val="006C0436"/>
    <w:rsid w:val="006D15F9"/>
    <w:rsid w:val="006D22DE"/>
    <w:rsid w:val="006D7A80"/>
    <w:rsid w:val="00720A72"/>
    <w:rsid w:val="007238EC"/>
    <w:rsid w:val="00735E7B"/>
    <w:rsid w:val="007622E7"/>
    <w:rsid w:val="0077369E"/>
    <w:rsid w:val="00786440"/>
    <w:rsid w:val="007A6AFD"/>
    <w:rsid w:val="007B1201"/>
    <w:rsid w:val="007B3018"/>
    <w:rsid w:val="007C1AB7"/>
    <w:rsid w:val="007D6F7C"/>
    <w:rsid w:val="007E37A2"/>
    <w:rsid w:val="00812BBB"/>
    <w:rsid w:val="00822EEE"/>
    <w:rsid w:val="00834AE6"/>
    <w:rsid w:val="00845869"/>
    <w:rsid w:val="00846DF6"/>
    <w:rsid w:val="00847E67"/>
    <w:rsid w:val="008620BB"/>
    <w:rsid w:val="00885B1A"/>
    <w:rsid w:val="008B7944"/>
    <w:rsid w:val="008B7AB3"/>
    <w:rsid w:val="008C3CA7"/>
    <w:rsid w:val="008D3E99"/>
    <w:rsid w:val="008D67CB"/>
    <w:rsid w:val="008D6F9F"/>
    <w:rsid w:val="009111D6"/>
    <w:rsid w:val="00911D0A"/>
    <w:rsid w:val="009127B6"/>
    <w:rsid w:val="00913749"/>
    <w:rsid w:val="00931309"/>
    <w:rsid w:val="00933533"/>
    <w:rsid w:val="0094470E"/>
    <w:rsid w:val="00995FF3"/>
    <w:rsid w:val="00997657"/>
    <w:rsid w:val="009A2A24"/>
    <w:rsid w:val="009C0461"/>
    <w:rsid w:val="009C0735"/>
    <w:rsid w:val="009E6A8E"/>
    <w:rsid w:val="00A178A0"/>
    <w:rsid w:val="00A20056"/>
    <w:rsid w:val="00A25902"/>
    <w:rsid w:val="00A35331"/>
    <w:rsid w:val="00A5433F"/>
    <w:rsid w:val="00A600ED"/>
    <w:rsid w:val="00A62734"/>
    <w:rsid w:val="00A77EF6"/>
    <w:rsid w:val="00A95F24"/>
    <w:rsid w:val="00AA041E"/>
    <w:rsid w:val="00AA421E"/>
    <w:rsid w:val="00AA4668"/>
    <w:rsid w:val="00AA6BD0"/>
    <w:rsid w:val="00AB6310"/>
    <w:rsid w:val="00AB76E2"/>
    <w:rsid w:val="00AC18AC"/>
    <w:rsid w:val="00AC3CB8"/>
    <w:rsid w:val="00AC436B"/>
    <w:rsid w:val="00AD0278"/>
    <w:rsid w:val="00AD0392"/>
    <w:rsid w:val="00AE55F1"/>
    <w:rsid w:val="00AE580C"/>
    <w:rsid w:val="00AE5812"/>
    <w:rsid w:val="00AF5BD7"/>
    <w:rsid w:val="00B05E63"/>
    <w:rsid w:val="00B162CB"/>
    <w:rsid w:val="00B23966"/>
    <w:rsid w:val="00B31D2D"/>
    <w:rsid w:val="00B40964"/>
    <w:rsid w:val="00B45961"/>
    <w:rsid w:val="00B528EE"/>
    <w:rsid w:val="00B70A68"/>
    <w:rsid w:val="00B8332A"/>
    <w:rsid w:val="00B928E9"/>
    <w:rsid w:val="00B93AE1"/>
    <w:rsid w:val="00C06062"/>
    <w:rsid w:val="00C258C0"/>
    <w:rsid w:val="00C36A17"/>
    <w:rsid w:val="00C42AAA"/>
    <w:rsid w:val="00C929CF"/>
    <w:rsid w:val="00CA3667"/>
    <w:rsid w:val="00CC1979"/>
    <w:rsid w:val="00CC20DF"/>
    <w:rsid w:val="00CC347B"/>
    <w:rsid w:val="00CC7769"/>
    <w:rsid w:val="00CC799D"/>
    <w:rsid w:val="00CF2B4F"/>
    <w:rsid w:val="00CF58DD"/>
    <w:rsid w:val="00CF750C"/>
    <w:rsid w:val="00D01180"/>
    <w:rsid w:val="00D03FE8"/>
    <w:rsid w:val="00D07738"/>
    <w:rsid w:val="00D10CFC"/>
    <w:rsid w:val="00D12F5C"/>
    <w:rsid w:val="00D2391E"/>
    <w:rsid w:val="00D34AD3"/>
    <w:rsid w:val="00D65408"/>
    <w:rsid w:val="00D703C1"/>
    <w:rsid w:val="00D8586B"/>
    <w:rsid w:val="00D85C79"/>
    <w:rsid w:val="00D9193A"/>
    <w:rsid w:val="00DA0126"/>
    <w:rsid w:val="00DA339D"/>
    <w:rsid w:val="00DC774F"/>
    <w:rsid w:val="00E007BE"/>
    <w:rsid w:val="00E13E3E"/>
    <w:rsid w:val="00E360B6"/>
    <w:rsid w:val="00E54149"/>
    <w:rsid w:val="00E8230E"/>
    <w:rsid w:val="00E97438"/>
    <w:rsid w:val="00EC57DF"/>
    <w:rsid w:val="00EC7ADC"/>
    <w:rsid w:val="00ED199E"/>
    <w:rsid w:val="00F23D72"/>
    <w:rsid w:val="00F40B35"/>
    <w:rsid w:val="00F86182"/>
    <w:rsid w:val="00F934EC"/>
    <w:rsid w:val="00F94445"/>
    <w:rsid w:val="00FA0141"/>
    <w:rsid w:val="00FC39C1"/>
    <w:rsid w:val="00FC4867"/>
    <w:rsid w:val="00FC499D"/>
    <w:rsid w:val="00FE0B25"/>
    <w:rsid w:val="00FE10BF"/>
    <w:rsid w:val="00FE276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DD52E"/>
  <w15:docId w15:val="{A8BC0539-59A0-441D-B8F5-9A0224518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72B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2B2B"/>
    <w:rPr>
      <w:rFonts w:ascii="Tahoma" w:hAnsi="Tahoma" w:cs="Tahoma"/>
      <w:sz w:val="16"/>
      <w:szCs w:val="16"/>
      <w:lang w:val="hu-HU"/>
    </w:rPr>
  </w:style>
  <w:style w:type="paragraph" w:styleId="DocumentMap">
    <w:name w:val="Document Map"/>
    <w:basedOn w:val="Normal"/>
    <w:link w:val="DocumentMapChar"/>
    <w:uiPriority w:val="99"/>
    <w:semiHidden/>
    <w:unhideWhenUsed/>
    <w:rsid w:val="00272B2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72B2B"/>
    <w:rPr>
      <w:rFonts w:ascii="Tahoma" w:hAnsi="Tahoma" w:cs="Tahoma"/>
      <w:sz w:val="16"/>
      <w:szCs w:val="16"/>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 w:id="152628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myheatsinks.com" TargetMode="External"/><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www.cirrus.com/cn/pubs/appNote/AN315REV1.pdf" TargetMode="External"/><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chart" Target="charts/chart1.xml"/><Relationship Id="rId71"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hyperlink" Target="http://www.ti.com/lit/an/snla034b/snla034b.pdf"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yperlink" Target="http://www.cypress.com/file/57626/download" TargetMode="External"/><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emf"/><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image" Target="media/image2.emf"/><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www.ti.com/lit/an/snva183b/snva183b.pdf" TargetMode="External"/><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c:f>
              <c:strCache>
                <c:ptCount val="1"/>
                <c:pt idx="0">
                  <c:v>Current</c:v>
                </c:pt>
              </c:strCache>
            </c:strRef>
          </c:tx>
          <c:spPr>
            <a:ln w="19050" cap="rnd">
              <a:solidFill>
                <a:schemeClr val="accent1"/>
              </a:solidFill>
              <a:round/>
            </a:ln>
            <a:effectLst/>
          </c:spPr>
          <c:marker>
            <c:symbol val="none"/>
          </c:marker>
          <c:xVal>
            <c:numRef>
              <c:f>Sheet1!$B$2:$B$17</c:f>
              <c:numCache>
                <c:formatCode>General</c:formatCode>
                <c:ptCount val="16"/>
                <c:pt idx="0">
                  <c:v>15.5</c:v>
                </c:pt>
                <c:pt idx="1">
                  <c:v>15.5</c:v>
                </c:pt>
                <c:pt idx="2">
                  <c:v>15</c:v>
                </c:pt>
                <c:pt idx="3">
                  <c:v>14</c:v>
                </c:pt>
                <c:pt idx="4">
                  <c:v>13</c:v>
                </c:pt>
                <c:pt idx="5">
                  <c:v>12</c:v>
                </c:pt>
                <c:pt idx="6">
                  <c:v>11</c:v>
                </c:pt>
                <c:pt idx="7">
                  <c:v>10</c:v>
                </c:pt>
                <c:pt idx="8">
                  <c:v>9</c:v>
                </c:pt>
                <c:pt idx="9">
                  <c:v>8</c:v>
                </c:pt>
                <c:pt idx="10">
                  <c:v>7</c:v>
                </c:pt>
                <c:pt idx="11">
                  <c:v>6</c:v>
                </c:pt>
                <c:pt idx="12">
                  <c:v>5</c:v>
                </c:pt>
                <c:pt idx="13">
                  <c:v>2.2200000000000002</c:v>
                </c:pt>
                <c:pt idx="14">
                  <c:v>1.8</c:v>
                </c:pt>
                <c:pt idx="15">
                  <c:v>15.5</c:v>
                </c:pt>
              </c:numCache>
            </c:numRef>
          </c:xVal>
          <c:yVal>
            <c:numRef>
              <c:f>Sheet1!$C$2:$C$17</c:f>
              <c:numCache>
                <c:formatCode>General</c:formatCode>
                <c:ptCount val="16"/>
                <c:pt idx="0">
                  <c:v>0</c:v>
                </c:pt>
                <c:pt idx="1">
                  <c:v>0.64500000000000002</c:v>
                </c:pt>
                <c:pt idx="2">
                  <c:v>0.66666599999999998</c:v>
                </c:pt>
                <c:pt idx="3">
                  <c:v>0.71</c:v>
                </c:pt>
                <c:pt idx="4">
                  <c:v>0.77</c:v>
                </c:pt>
                <c:pt idx="5">
                  <c:v>0.83</c:v>
                </c:pt>
                <c:pt idx="6">
                  <c:v>0.91</c:v>
                </c:pt>
                <c:pt idx="7">
                  <c:v>1</c:v>
                </c:pt>
                <c:pt idx="8">
                  <c:v>1.1100000000000001</c:v>
                </c:pt>
                <c:pt idx="9">
                  <c:v>1.25</c:v>
                </c:pt>
                <c:pt idx="10">
                  <c:v>1.43</c:v>
                </c:pt>
                <c:pt idx="11">
                  <c:v>1.67</c:v>
                </c:pt>
                <c:pt idx="12">
                  <c:v>2</c:v>
                </c:pt>
                <c:pt idx="13">
                  <c:v>2</c:v>
                </c:pt>
                <c:pt idx="14">
                  <c:v>0</c:v>
                </c:pt>
                <c:pt idx="15">
                  <c:v>0</c:v>
                </c:pt>
              </c:numCache>
            </c:numRef>
          </c:yVal>
          <c:smooth val="0"/>
          <c:extLst>
            <c:ext xmlns:c16="http://schemas.microsoft.com/office/drawing/2014/chart" uri="{C3380CC4-5D6E-409C-BE32-E72D297353CC}">
              <c16:uniqueId val="{00000000-5E70-49B2-8149-3F3E2D280F32}"/>
            </c:ext>
          </c:extLst>
        </c:ser>
        <c:dLbls>
          <c:showLegendKey val="0"/>
          <c:showVal val="0"/>
          <c:showCatName val="0"/>
          <c:showSerName val="0"/>
          <c:showPercent val="0"/>
          <c:showBubbleSize val="0"/>
        </c:dLbls>
        <c:axId val="433202592"/>
        <c:axId val="433205216"/>
      </c:scatterChart>
      <c:valAx>
        <c:axId val="433202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Maximum Voltage</a:t>
                </a:r>
                <a:r>
                  <a:rPr lang="en-GB" baseline="0"/>
                  <a:t>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5216"/>
        <c:crosses val="autoZero"/>
        <c:crossBetween val="midCat"/>
      </c:valAx>
      <c:valAx>
        <c:axId val="43320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Maximum Current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2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3C7928-D3EB-4A48-B232-E310C82C0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53</Pages>
  <Words>9381</Words>
  <Characters>64731</Characters>
  <Application>Microsoft Office Word</Application>
  <DocSecurity>0</DocSecurity>
  <Lines>539</Lines>
  <Paragraphs>147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73965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7</cp:revision>
  <dcterms:created xsi:type="dcterms:W3CDTF">2016-12-01T13:50:00Z</dcterms:created>
  <dcterms:modified xsi:type="dcterms:W3CDTF">2016-12-02T17:07:00Z</dcterms:modified>
</cp:coreProperties>
</file>